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089C9" w14:textId="77777777" w:rsidR="001D6E7E" w:rsidRDefault="001D6E7E">
      <w:pPr>
        <w:pStyle w:val="Title"/>
        <w:rPr>
          <w:rFonts w:ascii="Arial" w:hAnsi="Arial" w:cs="Arial"/>
          <w:sz w:val="28"/>
        </w:rPr>
      </w:pPr>
      <w:bookmarkStart w:id="0" w:name="_GoBack"/>
      <w:bookmarkEnd w:id="0"/>
      <w:r>
        <w:rPr>
          <w:rFonts w:ascii="Arial" w:hAnsi="Arial" w:cs="Arial"/>
          <w:sz w:val="28"/>
        </w:rPr>
        <w:t xml:space="preserve">AGENDA  </w:t>
      </w:r>
    </w:p>
    <w:p w14:paraId="42B2B205" w14:textId="77777777" w:rsidR="001D6E7E" w:rsidRDefault="001D6E7E">
      <w:pPr>
        <w:tabs>
          <w:tab w:val="left" w:pos="-1710"/>
          <w:tab w:val="left" w:pos="720"/>
          <w:tab w:val="left" w:pos="1440"/>
        </w:tabs>
        <w:jc w:val="center"/>
        <w:rPr>
          <w:rFonts w:cs="Arial"/>
          <w:sz w:val="23"/>
        </w:rPr>
      </w:pPr>
    </w:p>
    <w:p w14:paraId="5C644707" w14:textId="77777777" w:rsidR="001D6E7E" w:rsidRDefault="001D6E7E">
      <w:pPr>
        <w:tabs>
          <w:tab w:val="left" w:pos="-1710"/>
          <w:tab w:val="left" w:pos="720"/>
          <w:tab w:val="left" w:pos="1440"/>
        </w:tabs>
        <w:jc w:val="center"/>
        <w:rPr>
          <w:rFonts w:cs="Arial"/>
          <w:sz w:val="23"/>
        </w:rPr>
      </w:pPr>
    </w:p>
    <w:p w14:paraId="0E05AFE3" w14:textId="77777777" w:rsidR="001D6E7E" w:rsidRDefault="001D6E7E">
      <w:pPr>
        <w:pBdr>
          <w:top w:val="thinThickSmallGap" w:sz="24" w:space="1" w:color="auto"/>
          <w:left w:val="thinThickSmallGap" w:sz="24" w:space="1" w:color="auto"/>
          <w:bottom w:val="thickThinSmallGap" w:sz="24" w:space="1" w:color="auto"/>
          <w:right w:val="thickThinSmallGap" w:sz="24" w:space="1" w:color="auto"/>
        </w:pBdr>
        <w:tabs>
          <w:tab w:val="left" w:pos="-1710"/>
          <w:tab w:val="left" w:pos="720"/>
          <w:tab w:val="left" w:pos="1440"/>
        </w:tabs>
        <w:jc w:val="both"/>
        <w:rPr>
          <w:rFonts w:cs="Arial"/>
          <w:sz w:val="23"/>
        </w:rPr>
      </w:pPr>
      <w:r>
        <w:rPr>
          <w:rFonts w:cs="Arial"/>
          <w:sz w:val="23"/>
          <w:u w:val="single"/>
        </w:rPr>
        <w:t xml:space="preserve">                                                                    </w:t>
      </w:r>
    </w:p>
    <w:p w14:paraId="0B3950DD" w14:textId="432E67C3" w:rsidR="001D6E7E" w:rsidRDefault="008E1DD1" w:rsidP="00B653E8">
      <w:pPr>
        <w:pStyle w:val="Heading9"/>
        <w:rPr>
          <w:rFonts w:ascii="Arial" w:hAnsi="Arial" w:cs="Arial"/>
          <w:sz w:val="22"/>
        </w:rPr>
      </w:pPr>
      <w:r>
        <w:rPr>
          <w:rFonts w:ascii="Arial" w:hAnsi="Arial" w:cs="Arial"/>
          <w:sz w:val="22"/>
        </w:rPr>
        <w:t xml:space="preserve">  </w:t>
      </w:r>
      <w:r w:rsidR="001D6E7E">
        <w:rPr>
          <w:rFonts w:ascii="Arial" w:hAnsi="Arial" w:cs="Arial"/>
          <w:sz w:val="22"/>
        </w:rPr>
        <w:t xml:space="preserve">REGULAR MEETING  </w:t>
      </w:r>
      <w:r w:rsidR="008443F8">
        <w:rPr>
          <w:rFonts w:ascii="Arial" w:hAnsi="Arial" w:cs="Arial"/>
          <w:sz w:val="22"/>
        </w:rPr>
        <w:t xml:space="preserve">       </w:t>
      </w:r>
      <w:r w:rsidR="001D6E7E">
        <w:rPr>
          <w:rFonts w:ascii="Arial" w:hAnsi="Arial" w:cs="Arial"/>
          <w:sz w:val="22"/>
        </w:rPr>
        <w:t xml:space="preserve"> </w:t>
      </w:r>
      <w:r>
        <w:rPr>
          <w:rFonts w:ascii="Arial" w:hAnsi="Arial" w:cs="Arial"/>
          <w:sz w:val="22"/>
        </w:rPr>
        <w:t>BOCA RATON CITY</w:t>
      </w:r>
      <w:r w:rsidR="001D6E7E">
        <w:rPr>
          <w:rFonts w:ascii="Arial" w:hAnsi="Arial" w:cs="Arial"/>
          <w:sz w:val="22"/>
        </w:rPr>
        <w:t xml:space="preserve"> COUNCIL </w:t>
      </w:r>
      <w:r w:rsidR="00B653E8">
        <w:rPr>
          <w:rFonts w:ascii="Arial" w:hAnsi="Arial" w:cs="Arial"/>
          <w:sz w:val="22"/>
        </w:rPr>
        <w:t xml:space="preserve">  </w:t>
      </w:r>
      <w:r w:rsidR="008443F8">
        <w:rPr>
          <w:rFonts w:ascii="Arial" w:hAnsi="Arial" w:cs="Arial"/>
          <w:sz w:val="22"/>
        </w:rPr>
        <w:t xml:space="preserve">     </w:t>
      </w:r>
      <w:r w:rsidR="001D6E7E">
        <w:rPr>
          <w:rFonts w:ascii="Arial" w:hAnsi="Arial" w:cs="Arial"/>
          <w:sz w:val="22"/>
        </w:rPr>
        <w:t xml:space="preserve">  </w:t>
      </w:r>
      <w:r w:rsidR="009E404B">
        <w:rPr>
          <w:rFonts w:ascii="Arial" w:hAnsi="Arial" w:cs="Arial"/>
          <w:sz w:val="22"/>
        </w:rPr>
        <w:t xml:space="preserve">MAY </w:t>
      </w:r>
      <w:r w:rsidR="00B37E08">
        <w:rPr>
          <w:rFonts w:ascii="Arial" w:hAnsi="Arial" w:cs="Arial"/>
          <w:sz w:val="22"/>
        </w:rPr>
        <w:t>27</w:t>
      </w:r>
      <w:r w:rsidR="00FB23EE">
        <w:rPr>
          <w:rFonts w:ascii="Arial" w:hAnsi="Arial" w:cs="Arial"/>
          <w:sz w:val="22"/>
        </w:rPr>
        <w:t>,</w:t>
      </w:r>
      <w:r w:rsidR="00592406">
        <w:rPr>
          <w:rFonts w:ascii="Arial" w:hAnsi="Arial" w:cs="Arial"/>
          <w:sz w:val="22"/>
        </w:rPr>
        <w:t xml:space="preserve"> 20</w:t>
      </w:r>
      <w:r w:rsidR="00C8288D">
        <w:rPr>
          <w:rFonts w:ascii="Arial" w:hAnsi="Arial" w:cs="Arial"/>
          <w:sz w:val="22"/>
        </w:rPr>
        <w:t>20</w:t>
      </w:r>
      <w:r w:rsidR="001D6E7E">
        <w:rPr>
          <w:rFonts w:ascii="Arial" w:hAnsi="Arial" w:cs="Arial"/>
          <w:sz w:val="22"/>
        </w:rPr>
        <w:t xml:space="preserve">  </w:t>
      </w:r>
      <w:r w:rsidR="008443F8">
        <w:rPr>
          <w:rFonts w:ascii="Arial" w:hAnsi="Arial" w:cs="Arial"/>
          <w:sz w:val="22"/>
        </w:rPr>
        <w:t xml:space="preserve">     </w:t>
      </w:r>
      <w:r w:rsidR="001D6E7E">
        <w:rPr>
          <w:rFonts w:ascii="Arial" w:hAnsi="Arial" w:cs="Arial"/>
          <w:sz w:val="22"/>
        </w:rPr>
        <w:t xml:space="preserve"> </w:t>
      </w:r>
      <w:r w:rsidR="00202E4B" w:rsidRPr="00202E4B">
        <w:rPr>
          <w:rFonts w:ascii="Arial" w:hAnsi="Arial" w:cs="Arial"/>
          <w:sz w:val="22"/>
        </w:rPr>
        <w:t>6:00 P</w:t>
      </w:r>
      <w:r w:rsidR="001D6E7E" w:rsidRPr="00202E4B">
        <w:rPr>
          <w:rFonts w:ascii="Arial" w:hAnsi="Arial" w:cs="Arial"/>
          <w:sz w:val="22"/>
        </w:rPr>
        <w:t>M</w:t>
      </w:r>
    </w:p>
    <w:p w14:paraId="30DFE702" w14:textId="77777777" w:rsidR="001D6E7E" w:rsidRDefault="001D6E7E">
      <w:pPr>
        <w:pBdr>
          <w:top w:val="thinThickSmallGap" w:sz="24" w:space="1" w:color="auto"/>
          <w:left w:val="thinThickSmallGap" w:sz="24" w:space="1" w:color="auto"/>
          <w:bottom w:val="thickThinSmallGap" w:sz="24" w:space="1" w:color="auto"/>
          <w:right w:val="thickThinSmallGap" w:sz="24" w:space="1" w:color="auto"/>
        </w:pBdr>
        <w:tabs>
          <w:tab w:val="left" w:pos="-1710"/>
          <w:tab w:val="left" w:pos="720"/>
          <w:tab w:val="left" w:pos="1440"/>
        </w:tabs>
        <w:jc w:val="center"/>
        <w:rPr>
          <w:rFonts w:cs="Arial"/>
          <w:b/>
          <w:bCs/>
          <w:sz w:val="23"/>
        </w:rPr>
      </w:pPr>
    </w:p>
    <w:p w14:paraId="18ADFE76" w14:textId="77777777" w:rsidR="005B0063" w:rsidRDefault="005B0063">
      <w:pPr>
        <w:tabs>
          <w:tab w:val="left" w:pos="-1710"/>
          <w:tab w:val="left" w:pos="720"/>
          <w:tab w:val="left" w:pos="1440"/>
        </w:tabs>
        <w:ind w:left="720"/>
        <w:jc w:val="both"/>
        <w:rPr>
          <w:rFonts w:cs="Arial"/>
          <w:bCs/>
          <w:sz w:val="23"/>
        </w:rPr>
      </w:pPr>
    </w:p>
    <w:p w14:paraId="6607BA53" w14:textId="77777777" w:rsidR="006254F2" w:rsidRDefault="006254F2" w:rsidP="006254F2">
      <w:pPr>
        <w:numPr>
          <w:ilvl w:val="0"/>
          <w:numId w:val="2"/>
        </w:numPr>
        <w:tabs>
          <w:tab w:val="left" w:pos="-1710"/>
          <w:tab w:val="left" w:pos="-110"/>
          <w:tab w:val="left" w:pos="330"/>
          <w:tab w:val="left" w:pos="1440"/>
        </w:tabs>
        <w:jc w:val="both"/>
        <w:rPr>
          <w:rFonts w:cs="Arial"/>
          <w:b/>
          <w:i/>
          <w:iCs/>
          <w:color w:val="FF0000"/>
          <w:sz w:val="20"/>
        </w:rPr>
      </w:pPr>
      <w:r w:rsidRPr="0063299A">
        <w:rPr>
          <w:rFonts w:cs="Arial"/>
          <w:b/>
          <w:i/>
          <w:iCs/>
          <w:color w:val="FF0000"/>
          <w:sz w:val="20"/>
        </w:rPr>
        <w:t xml:space="preserve">Prior to the meeting, </w:t>
      </w:r>
      <w:r>
        <w:rPr>
          <w:rFonts w:cs="Arial"/>
          <w:b/>
          <w:i/>
          <w:iCs/>
          <w:color w:val="FF0000"/>
          <w:sz w:val="20"/>
        </w:rPr>
        <w:t xml:space="preserve">the City Clerk will </w:t>
      </w:r>
      <w:r w:rsidRPr="0063299A">
        <w:rPr>
          <w:rFonts w:cs="Arial"/>
          <w:b/>
          <w:i/>
          <w:iCs/>
          <w:color w:val="FF0000"/>
          <w:sz w:val="20"/>
        </w:rPr>
        <w:t>query Council Members as to wh</w:t>
      </w:r>
      <w:r>
        <w:rPr>
          <w:rFonts w:cs="Arial"/>
          <w:b/>
          <w:i/>
          <w:iCs/>
          <w:color w:val="FF0000"/>
          <w:sz w:val="20"/>
        </w:rPr>
        <w:t xml:space="preserve">o </w:t>
      </w:r>
      <w:r w:rsidRPr="0063299A">
        <w:rPr>
          <w:rFonts w:cs="Arial"/>
          <w:b/>
          <w:i/>
          <w:iCs/>
          <w:color w:val="FF0000"/>
          <w:sz w:val="20"/>
        </w:rPr>
        <w:t xml:space="preserve">would like to do the invocation </w:t>
      </w:r>
      <w:r>
        <w:rPr>
          <w:rFonts w:cs="Arial"/>
          <w:b/>
          <w:i/>
          <w:iCs/>
          <w:color w:val="FF0000"/>
          <w:sz w:val="20"/>
        </w:rPr>
        <w:t xml:space="preserve">(first answered, first selected) </w:t>
      </w:r>
      <w:r w:rsidRPr="0063299A">
        <w:rPr>
          <w:rFonts w:cs="Arial"/>
          <w:b/>
          <w:i/>
          <w:iCs/>
          <w:color w:val="FF0000"/>
          <w:sz w:val="20"/>
        </w:rPr>
        <w:t xml:space="preserve">and </w:t>
      </w:r>
      <w:r>
        <w:rPr>
          <w:rFonts w:cs="Arial"/>
          <w:b/>
          <w:i/>
          <w:iCs/>
          <w:color w:val="FF0000"/>
          <w:sz w:val="20"/>
        </w:rPr>
        <w:t xml:space="preserve">will inform you </w:t>
      </w:r>
      <w:r w:rsidRPr="0063299A">
        <w:rPr>
          <w:rFonts w:cs="Arial"/>
          <w:b/>
          <w:i/>
          <w:iCs/>
          <w:color w:val="FF0000"/>
          <w:sz w:val="20"/>
        </w:rPr>
        <w:t xml:space="preserve">who will do so.   </w:t>
      </w:r>
    </w:p>
    <w:p w14:paraId="5183EA9A" w14:textId="77777777" w:rsidR="006254F2" w:rsidRDefault="006254F2" w:rsidP="006254F2">
      <w:pPr>
        <w:tabs>
          <w:tab w:val="left" w:pos="-1710"/>
          <w:tab w:val="left" w:pos="-110"/>
          <w:tab w:val="left" w:pos="330"/>
          <w:tab w:val="left" w:pos="1440"/>
        </w:tabs>
        <w:jc w:val="both"/>
        <w:rPr>
          <w:rFonts w:cs="Arial"/>
          <w:b/>
          <w:i/>
          <w:iCs/>
          <w:color w:val="FF0000"/>
          <w:sz w:val="20"/>
        </w:rPr>
      </w:pPr>
    </w:p>
    <w:p w14:paraId="4CCBF7BA" w14:textId="41FA30D2" w:rsidR="006254F2" w:rsidRDefault="006254F2" w:rsidP="006254F2">
      <w:pPr>
        <w:rPr>
          <w:b/>
          <w:bCs/>
          <w:u w:val="single"/>
        </w:rPr>
      </w:pPr>
      <w:r>
        <w:rPr>
          <w:b/>
          <w:bCs/>
          <w:u w:val="single"/>
        </w:rPr>
        <w:t>Statement of the Chair</w:t>
      </w:r>
    </w:p>
    <w:p w14:paraId="362FB517" w14:textId="77777777" w:rsidR="00343031" w:rsidRDefault="00343031" w:rsidP="006254F2">
      <w:pPr>
        <w:rPr>
          <w:rFonts w:ascii="Calibri" w:hAnsi="Calibri"/>
          <w:szCs w:val="22"/>
        </w:rPr>
      </w:pPr>
    </w:p>
    <w:p w14:paraId="47EB75FC" w14:textId="5E9E8DAC" w:rsidR="006254F2" w:rsidRDefault="006254F2" w:rsidP="006254F2">
      <w:pPr>
        <w:tabs>
          <w:tab w:val="left" w:pos="-1710"/>
          <w:tab w:val="left" w:pos="-110"/>
          <w:tab w:val="left" w:pos="330"/>
          <w:tab w:val="left" w:pos="1440"/>
        </w:tabs>
        <w:rPr>
          <w:b/>
          <w:bCs/>
        </w:rPr>
      </w:pPr>
      <w:r>
        <w:rPr>
          <w:b/>
          <w:bCs/>
        </w:rPr>
        <w:t xml:space="preserve">Welcome to a Regular City Council Meeting of the City of Boca Raton. </w:t>
      </w:r>
    </w:p>
    <w:p w14:paraId="03ADD6A1" w14:textId="3F0F9B7B" w:rsidR="003D3CB5" w:rsidRDefault="003D3CB5" w:rsidP="006254F2">
      <w:pPr>
        <w:tabs>
          <w:tab w:val="left" w:pos="-1710"/>
          <w:tab w:val="left" w:pos="-110"/>
          <w:tab w:val="left" w:pos="330"/>
          <w:tab w:val="left" w:pos="1440"/>
        </w:tabs>
        <w:rPr>
          <w:b/>
          <w:bCs/>
        </w:rPr>
      </w:pPr>
    </w:p>
    <w:p w14:paraId="1FB577C5" w14:textId="7F83ED96" w:rsidR="00343031" w:rsidRDefault="00343031" w:rsidP="00343031">
      <w:pPr>
        <w:autoSpaceDE w:val="0"/>
        <w:autoSpaceDN w:val="0"/>
        <w:adjustRightInd w:val="0"/>
        <w:jc w:val="both"/>
        <w:rPr>
          <w:rFonts w:cs="Arial"/>
          <w:b/>
          <w:bCs/>
          <w:color w:val="000000"/>
          <w:szCs w:val="22"/>
        </w:rPr>
      </w:pPr>
      <w:r w:rsidRPr="00FB3C19">
        <w:rPr>
          <w:rFonts w:cs="Arial"/>
          <w:b/>
          <w:bCs/>
          <w:color w:val="000000"/>
          <w:szCs w:val="22"/>
        </w:rPr>
        <w:t>Pursuant to Executive Order No. 20-69, issued by the Office of Governor Ron De</w:t>
      </w:r>
      <w:r w:rsidR="00436C07">
        <w:rPr>
          <w:rFonts w:cs="Arial"/>
          <w:b/>
          <w:bCs/>
          <w:color w:val="000000"/>
          <w:szCs w:val="22"/>
        </w:rPr>
        <w:t>S</w:t>
      </w:r>
      <w:r w:rsidRPr="00FB3C19">
        <w:rPr>
          <w:rFonts w:cs="Arial"/>
          <w:b/>
          <w:bCs/>
          <w:color w:val="000000"/>
          <w:szCs w:val="22"/>
        </w:rPr>
        <w:t xml:space="preserve">antis on March 20, 2020, </w:t>
      </w:r>
      <w:r w:rsidR="00436C07">
        <w:rPr>
          <w:rFonts w:cs="Arial"/>
          <w:b/>
          <w:bCs/>
          <w:color w:val="000000"/>
          <w:szCs w:val="22"/>
        </w:rPr>
        <w:t xml:space="preserve">and extended by Executive Order No. 20-112, </w:t>
      </w:r>
      <w:r w:rsidRPr="00FB3C19">
        <w:rPr>
          <w:rFonts w:cs="Arial"/>
          <w:b/>
          <w:bCs/>
          <w:color w:val="000000"/>
          <w:szCs w:val="22"/>
        </w:rPr>
        <w:t xml:space="preserve">municipalities may conduct meetings of their governing boards without having a quorum of its members present physically or at any specific location, and utilizing communications media technology such as telephonic or video conferencing, as provided by Section 120.54(5)(b)2, Florida Statutes. </w:t>
      </w:r>
    </w:p>
    <w:p w14:paraId="0FC08488" w14:textId="77777777" w:rsidR="00343031" w:rsidRPr="00FB3C19" w:rsidRDefault="00343031" w:rsidP="00343031">
      <w:pPr>
        <w:autoSpaceDE w:val="0"/>
        <w:autoSpaceDN w:val="0"/>
        <w:adjustRightInd w:val="0"/>
        <w:jc w:val="both"/>
        <w:rPr>
          <w:rFonts w:cs="Arial"/>
          <w:color w:val="000000"/>
          <w:szCs w:val="22"/>
        </w:rPr>
      </w:pPr>
    </w:p>
    <w:p w14:paraId="67A8FF37" w14:textId="69ED1BF4" w:rsidR="00343031" w:rsidRDefault="00343031" w:rsidP="00343031">
      <w:pPr>
        <w:autoSpaceDE w:val="0"/>
        <w:autoSpaceDN w:val="0"/>
        <w:adjustRightInd w:val="0"/>
        <w:jc w:val="both"/>
        <w:rPr>
          <w:rFonts w:cs="Arial"/>
          <w:b/>
          <w:bCs/>
          <w:color w:val="000000"/>
          <w:szCs w:val="22"/>
        </w:rPr>
      </w:pPr>
      <w:r w:rsidRPr="00FB3C19">
        <w:rPr>
          <w:rFonts w:cs="Arial"/>
          <w:b/>
          <w:bCs/>
          <w:color w:val="000000"/>
          <w:szCs w:val="22"/>
        </w:rPr>
        <w:t xml:space="preserve">The following meeting will be conducted in accordance with the Virtual Meeting Procedures established by the City pursuant to Emergency Order 2020-02 and the detailed procedures dated April </w:t>
      </w:r>
      <w:r w:rsidR="00E322C9">
        <w:rPr>
          <w:rFonts w:cs="Arial"/>
          <w:b/>
          <w:bCs/>
          <w:color w:val="000000"/>
          <w:szCs w:val="22"/>
        </w:rPr>
        <w:t>23</w:t>
      </w:r>
      <w:r w:rsidRPr="00FB3C19">
        <w:rPr>
          <w:rFonts w:cs="Arial"/>
          <w:b/>
          <w:bCs/>
          <w:color w:val="000000"/>
          <w:szCs w:val="22"/>
        </w:rPr>
        <w:t xml:space="preserve">, 2020 in effect adopting rules for use of communications media technology, as well as in accordance with all applicable laws. </w:t>
      </w:r>
    </w:p>
    <w:p w14:paraId="5953C875" w14:textId="77777777" w:rsidR="00343031" w:rsidRPr="00FB3C19" w:rsidRDefault="00343031" w:rsidP="00343031">
      <w:pPr>
        <w:autoSpaceDE w:val="0"/>
        <w:autoSpaceDN w:val="0"/>
        <w:adjustRightInd w:val="0"/>
        <w:jc w:val="both"/>
        <w:rPr>
          <w:rFonts w:cs="Arial"/>
          <w:color w:val="000000"/>
          <w:szCs w:val="22"/>
        </w:rPr>
      </w:pPr>
    </w:p>
    <w:p w14:paraId="7E3E046C" w14:textId="5F5CA68A" w:rsidR="00343031" w:rsidRDefault="00343031" w:rsidP="00343031">
      <w:pPr>
        <w:autoSpaceDE w:val="0"/>
        <w:autoSpaceDN w:val="0"/>
        <w:adjustRightInd w:val="0"/>
        <w:jc w:val="both"/>
        <w:rPr>
          <w:rFonts w:cs="Arial"/>
          <w:b/>
          <w:bCs/>
          <w:color w:val="000000"/>
          <w:szCs w:val="22"/>
        </w:rPr>
      </w:pPr>
      <w:r w:rsidRPr="00FB3C19">
        <w:rPr>
          <w:rFonts w:cs="Arial"/>
          <w:b/>
          <w:bCs/>
          <w:color w:val="000000"/>
          <w:szCs w:val="22"/>
        </w:rPr>
        <w:t xml:space="preserve">The Virtual Meeting Procedures provide for real-time participation in the Virtual Meeting via computer using </w:t>
      </w:r>
      <w:proofErr w:type="spellStart"/>
      <w:r w:rsidRPr="00FB3C19">
        <w:rPr>
          <w:rFonts w:cs="Arial"/>
          <w:b/>
          <w:bCs/>
          <w:color w:val="000000"/>
          <w:szCs w:val="22"/>
        </w:rPr>
        <w:t>GoToWebinar</w:t>
      </w:r>
      <w:proofErr w:type="spellEnd"/>
      <w:r w:rsidRPr="00FB3C19">
        <w:rPr>
          <w:rFonts w:cs="Arial"/>
          <w:b/>
          <w:bCs/>
          <w:color w:val="000000"/>
          <w:szCs w:val="22"/>
        </w:rPr>
        <w:t xml:space="preserve"> software, as well as for viewing and/or listening to the meeting via television, radio and telephone. Public comment is accepted via email or by voicemail up until 2 hours prior to the commencement of the meeting. </w:t>
      </w:r>
      <w:r w:rsidR="009E0046">
        <w:rPr>
          <w:rFonts w:cs="Arial"/>
          <w:b/>
          <w:bCs/>
          <w:color w:val="000000"/>
          <w:szCs w:val="22"/>
        </w:rPr>
        <w:t xml:space="preserve"> Emails and voicemails are reviewable by the </w:t>
      </w:r>
      <w:r w:rsidR="008431E3">
        <w:rPr>
          <w:rFonts w:cs="Arial"/>
          <w:b/>
          <w:bCs/>
          <w:color w:val="000000"/>
          <w:szCs w:val="22"/>
        </w:rPr>
        <w:t xml:space="preserve">City </w:t>
      </w:r>
      <w:r w:rsidR="009E0046">
        <w:rPr>
          <w:rFonts w:cs="Arial"/>
          <w:b/>
          <w:bCs/>
          <w:color w:val="000000"/>
          <w:szCs w:val="22"/>
        </w:rPr>
        <w:t>Council members as part of the meeting record.</w:t>
      </w:r>
    </w:p>
    <w:p w14:paraId="2C3C8DDC" w14:textId="77777777" w:rsidR="00343031" w:rsidRPr="00FB3C19" w:rsidRDefault="00343031" w:rsidP="00343031">
      <w:pPr>
        <w:autoSpaceDE w:val="0"/>
        <w:autoSpaceDN w:val="0"/>
        <w:adjustRightInd w:val="0"/>
        <w:jc w:val="both"/>
        <w:rPr>
          <w:rFonts w:cs="Arial"/>
          <w:color w:val="000000"/>
          <w:szCs w:val="22"/>
        </w:rPr>
      </w:pPr>
    </w:p>
    <w:p w14:paraId="2A1AF6AF" w14:textId="77777777" w:rsidR="00343031" w:rsidRDefault="00343031" w:rsidP="00343031">
      <w:pPr>
        <w:autoSpaceDE w:val="0"/>
        <w:autoSpaceDN w:val="0"/>
        <w:adjustRightInd w:val="0"/>
        <w:jc w:val="both"/>
        <w:rPr>
          <w:rFonts w:cs="Arial"/>
          <w:b/>
          <w:bCs/>
          <w:color w:val="000000"/>
          <w:szCs w:val="22"/>
        </w:rPr>
      </w:pPr>
      <w:r w:rsidRPr="00FB3C19">
        <w:rPr>
          <w:rFonts w:cs="Arial"/>
          <w:b/>
          <w:bCs/>
          <w:color w:val="000000"/>
          <w:szCs w:val="22"/>
        </w:rPr>
        <w:t xml:space="preserve">The Virtual Meeting Procedures and Instructions for using </w:t>
      </w:r>
      <w:proofErr w:type="spellStart"/>
      <w:r w:rsidRPr="00FB3C19">
        <w:rPr>
          <w:rFonts w:cs="Arial"/>
          <w:b/>
          <w:bCs/>
          <w:color w:val="000000"/>
          <w:szCs w:val="22"/>
        </w:rPr>
        <w:t>GoToWebinar</w:t>
      </w:r>
      <w:proofErr w:type="spellEnd"/>
      <w:r w:rsidRPr="00FB3C19">
        <w:rPr>
          <w:rFonts w:cs="Arial"/>
          <w:b/>
          <w:bCs/>
          <w:color w:val="000000"/>
          <w:szCs w:val="22"/>
        </w:rPr>
        <w:t xml:space="preserve"> are attached to the Agenda. </w:t>
      </w:r>
    </w:p>
    <w:p w14:paraId="67764F2B" w14:textId="77777777" w:rsidR="00343031" w:rsidRPr="00FB3C19" w:rsidRDefault="00343031" w:rsidP="00343031">
      <w:pPr>
        <w:autoSpaceDE w:val="0"/>
        <w:autoSpaceDN w:val="0"/>
        <w:adjustRightInd w:val="0"/>
        <w:jc w:val="both"/>
        <w:rPr>
          <w:rFonts w:cs="Arial"/>
          <w:color w:val="000000"/>
          <w:szCs w:val="22"/>
        </w:rPr>
      </w:pPr>
    </w:p>
    <w:p w14:paraId="40C81C48" w14:textId="77777777" w:rsidR="00343031" w:rsidRDefault="00343031" w:rsidP="00343031">
      <w:pPr>
        <w:autoSpaceDE w:val="0"/>
        <w:autoSpaceDN w:val="0"/>
        <w:adjustRightInd w:val="0"/>
        <w:jc w:val="both"/>
        <w:rPr>
          <w:rFonts w:cs="Arial"/>
          <w:b/>
          <w:bCs/>
          <w:color w:val="000000"/>
          <w:szCs w:val="22"/>
        </w:rPr>
      </w:pPr>
      <w:r w:rsidRPr="00FB3C19">
        <w:rPr>
          <w:rFonts w:cs="Arial"/>
          <w:b/>
          <w:bCs/>
          <w:color w:val="000000"/>
          <w:szCs w:val="22"/>
        </w:rPr>
        <w:t xml:space="preserve">The Procedures are published on the City’s website and a copy is available from the City Clerk. </w:t>
      </w:r>
    </w:p>
    <w:p w14:paraId="57F1D311" w14:textId="77777777" w:rsidR="00343031" w:rsidRPr="00FB3C19" w:rsidRDefault="00343031" w:rsidP="00343031">
      <w:pPr>
        <w:autoSpaceDE w:val="0"/>
        <w:autoSpaceDN w:val="0"/>
        <w:adjustRightInd w:val="0"/>
        <w:jc w:val="both"/>
        <w:rPr>
          <w:rFonts w:cs="Arial"/>
          <w:color w:val="000000"/>
          <w:szCs w:val="22"/>
        </w:rPr>
      </w:pPr>
    </w:p>
    <w:p w14:paraId="733B1601" w14:textId="041A4AF8" w:rsidR="00343031" w:rsidRDefault="00343031" w:rsidP="00343031">
      <w:pPr>
        <w:pStyle w:val="Default"/>
        <w:jc w:val="both"/>
        <w:rPr>
          <w:b/>
          <w:bCs/>
          <w:sz w:val="22"/>
          <w:szCs w:val="20"/>
        </w:rPr>
      </w:pPr>
      <w:r w:rsidRPr="00BD0AF9">
        <w:rPr>
          <w:b/>
          <w:bCs/>
          <w:sz w:val="22"/>
          <w:szCs w:val="20"/>
        </w:rPr>
        <w:t xml:space="preserve">The members of the City Council appearing remotely for this meeting </w:t>
      </w:r>
      <w:proofErr w:type="gramStart"/>
      <w:r w:rsidRPr="00BD0AF9">
        <w:rPr>
          <w:b/>
          <w:bCs/>
          <w:sz w:val="22"/>
          <w:szCs w:val="20"/>
        </w:rPr>
        <w:t>are:</w:t>
      </w:r>
      <w:proofErr w:type="gramEnd"/>
      <w:r w:rsidRPr="00BD0AF9">
        <w:rPr>
          <w:b/>
          <w:bCs/>
          <w:sz w:val="22"/>
          <w:szCs w:val="20"/>
        </w:rPr>
        <w:t xml:space="preserve"> myself, Mayor Scott Singer, Deputy Mayor Jeremy Rodgers, Council Member Monica Mayotte, Council Member Andrea Levine O’Rourke and Council Member Andy Thomson. City Manager Leif </w:t>
      </w:r>
      <w:proofErr w:type="spellStart"/>
      <w:r w:rsidRPr="00BD0AF9">
        <w:rPr>
          <w:b/>
          <w:bCs/>
          <w:sz w:val="22"/>
          <w:szCs w:val="20"/>
        </w:rPr>
        <w:t>Ahnell</w:t>
      </w:r>
      <w:proofErr w:type="spellEnd"/>
      <w:r w:rsidRPr="00BD0AF9">
        <w:rPr>
          <w:b/>
          <w:bCs/>
          <w:sz w:val="22"/>
          <w:szCs w:val="20"/>
        </w:rPr>
        <w:t xml:space="preserve"> and City Attorney Diana Grub Frieser are also in attendance remotely.</w:t>
      </w:r>
    </w:p>
    <w:p w14:paraId="7FBAB06E" w14:textId="77777777" w:rsidR="00343031" w:rsidRPr="00BD0AF9" w:rsidRDefault="00343031" w:rsidP="00343031">
      <w:pPr>
        <w:pStyle w:val="Default"/>
        <w:jc w:val="both"/>
        <w:rPr>
          <w:b/>
          <w:bCs/>
          <w:sz w:val="22"/>
          <w:szCs w:val="20"/>
        </w:rPr>
      </w:pPr>
    </w:p>
    <w:p w14:paraId="14955340" w14:textId="77777777" w:rsidR="001D6E7E" w:rsidRDefault="001D6E7E">
      <w:pPr>
        <w:tabs>
          <w:tab w:val="left" w:pos="-1710"/>
          <w:tab w:val="left" w:pos="-110"/>
          <w:tab w:val="left" w:pos="330"/>
          <w:tab w:val="left" w:pos="1440"/>
        </w:tabs>
        <w:rPr>
          <w:rFonts w:cs="Arial"/>
          <w:b/>
          <w:color w:val="FF0000"/>
          <w:sz w:val="20"/>
        </w:rPr>
      </w:pPr>
    </w:p>
    <w:p w14:paraId="3FA779BE" w14:textId="77777777" w:rsidR="001D6E7E" w:rsidRDefault="001D6E7E" w:rsidP="00E318ED">
      <w:pPr>
        <w:numPr>
          <w:ilvl w:val="0"/>
          <w:numId w:val="2"/>
        </w:numPr>
        <w:tabs>
          <w:tab w:val="left" w:pos="-1710"/>
          <w:tab w:val="left" w:pos="-110"/>
          <w:tab w:val="left" w:pos="330"/>
          <w:tab w:val="left" w:pos="770"/>
          <w:tab w:val="left" w:pos="1440"/>
        </w:tabs>
        <w:ind w:hanging="390"/>
        <w:jc w:val="both"/>
        <w:rPr>
          <w:rFonts w:cs="Arial"/>
          <w:bCs/>
          <w:i/>
          <w:iCs/>
          <w:color w:val="FF6600"/>
          <w:sz w:val="23"/>
        </w:rPr>
      </w:pPr>
      <w:r>
        <w:rPr>
          <w:rFonts w:cs="Arial"/>
          <w:b/>
          <w:i/>
          <w:iCs/>
          <w:color w:val="FF0000"/>
          <w:sz w:val="20"/>
          <w:u w:val="single"/>
        </w:rPr>
        <w:t>CALL THE MEETING TO ORDER, NOTING THE DATE AND TIME</w:t>
      </w:r>
      <w:r>
        <w:rPr>
          <w:rFonts w:cs="Arial"/>
          <w:b/>
          <w:i/>
          <w:iCs/>
          <w:color w:val="FF0000"/>
          <w:sz w:val="20"/>
        </w:rPr>
        <w:t>.</w:t>
      </w:r>
    </w:p>
    <w:p w14:paraId="16F65068" w14:textId="77777777" w:rsidR="001D6E7E" w:rsidRDefault="001D6E7E">
      <w:pPr>
        <w:tabs>
          <w:tab w:val="left" w:pos="-1710"/>
          <w:tab w:val="left" w:pos="-110"/>
          <w:tab w:val="left" w:pos="330"/>
          <w:tab w:val="left" w:pos="1440"/>
        </w:tabs>
        <w:jc w:val="both"/>
        <w:rPr>
          <w:rFonts w:cs="Arial"/>
          <w:bCs/>
          <w:i/>
          <w:iCs/>
          <w:color w:val="FF6600"/>
          <w:sz w:val="23"/>
        </w:rPr>
      </w:pPr>
    </w:p>
    <w:p w14:paraId="02776C38" w14:textId="77777777" w:rsidR="00B700E0" w:rsidRDefault="00B700E0" w:rsidP="00472AC8">
      <w:pPr>
        <w:numPr>
          <w:ilvl w:val="0"/>
          <w:numId w:val="10"/>
        </w:numPr>
        <w:tabs>
          <w:tab w:val="clear" w:pos="1080"/>
          <w:tab w:val="left" w:pos="-1710"/>
          <w:tab w:val="left" w:pos="720"/>
          <w:tab w:val="left" w:pos="1440"/>
        </w:tabs>
        <w:ind w:left="0" w:firstLine="0"/>
        <w:jc w:val="both"/>
        <w:rPr>
          <w:rFonts w:cs="Arial"/>
          <w:b/>
          <w:sz w:val="20"/>
          <w:szCs w:val="20"/>
        </w:rPr>
      </w:pPr>
      <w:r w:rsidRPr="00CC12A0">
        <w:rPr>
          <w:rFonts w:cs="Arial"/>
          <w:b/>
          <w:sz w:val="20"/>
          <w:szCs w:val="20"/>
          <w:u w:val="single"/>
        </w:rPr>
        <w:t>INVOCATION</w:t>
      </w:r>
      <w:r w:rsidRPr="00CC12A0">
        <w:rPr>
          <w:rFonts w:cs="Arial"/>
          <w:b/>
          <w:sz w:val="20"/>
          <w:szCs w:val="20"/>
        </w:rPr>
        <w:t>:</w:t>
      </w:r>
    </w:p>
    <w:p w14:paraId="3A7F49EE" w14:textId="77777777" w:rsidR="005B0063" w:rsidRPr="00CC12A0" w:rsidRDefault="005B0063" w:rsidP="005B0063">
      <w:pPr>
        <w:tabs>
          <w:tab w:val="left" w:pos="-1710"/>
          <w:tab w:val="left" w:pos="720"/>
          <w:tab w:val="left" w:pos="1440"/>
        </w:tabs>
        <w:jc w:val="both"/>
        <w:rPr>
          <w:rFonts w:cs="Arial"/>
          <w:b/>
          <w:sz w:val="20"/>
          <w:szCs w:val="20"/>
        </w:rPr>
      </w:pPr>
    </w:p>
    <w:p w14:paraId="40440209" w14:textId="77777777" w:rsidR="001D6E7E" w:rsidRDefault="001D6E7E" w:rsidP="00E318ED">
      <w:pPr>
        <w:numPr>
          <w:ilvl w:val="0"/>
          <w:numId w:val="1"/>
        </w:numPr>
        <w:tabs>
          <w:tab w:val="left" w:pos="-1710"/>
          <w:tab w:val="left" w:pos="1100"/>
          <w:tab w:val="left" w:pos="1440"/>
          <w:tab w:val="num" w:pos="2885"/>
        </w:tabs>
        <w:jc w:val="both"/>
        <w:rPr>
          <w:rFonts w:cs="Arial"/>
          <w:b/>
          <w:i/>
          <w:iCs/>
          <w:color w:val="FF0000"/>
          <w:sz w:val="20"/>
        </w:rPr>
      </w:pPr>
      <w:r>
        <w:rPr>
          <w:rFonts w:cs="Arial"/>
          <w:b/>
          <w:i/>
          <w:iCs/>
          <w:color w:val="FF0000"/>
          <w:sz w:val="20"/>
        </w:rPr>
        <w:t xml:space="preserve">After calling the meeting to order, </w:t>
      </w:r>
      <w:r>
        <w:rPr>
          <w:rFonts w:cs="Arial"/>
          <w:b/>
          <w:i/>
          <w:iCs/>
          <w:color w:val="FF0000"/>
          <w:sz w:val="20"/>
          <w:u w:val="single"/>
        </w:rPr>
        <w:t xml:space="preserve">ask the designated </w:t>
      </w:r>
      <w:r w:rsidR="00B64E53">
        <w:rPr>
          <w:rFonts w:cs="Arial"/>
          <w:b/>
          <w:i/>
          <w:iCs/>
          <w:color w:val="FF0000"/>
          <w:sz w:val="20"/>
          <w:u w:val="single"/>
        </w:rPr>
        <w:t xml:space="preserve">Council </w:t>
      </w:r>
      <w:r>
        <w:rPr>
          <w:rFonts w:cs="Arial"/>
          <w:b/>
          <w:i/>
          <w:iCs/>
          <w:color w:val="FF0000"/>
          <w:sz w:val="20"/>
          <w:u w:val="single"/>
        </w:rPr>
        <w:t>Member to give the invocation</w:t>
      </w:r>
      <w:r>
        <w:rPr>
          <w:rFonts w:cs="Arial"/>
          <w:b/>
          <w:i/>
          <w:iCs/>
          <w:color w:val="FF0000"/>
          <w:sz w:val="20"/>
        </w:rPr>
        <w:t>.</w:t>
      </w:r>
    </w:p>
    <w:p w14:paraId="0C0EE432" w14:textId="77777777" w:rsidR="001D6E7E" w:rsidRDefault="001D6E7E">
      <w:pPr>
        <w:tabs>
          <w:tab w:val="left" w:pos="-1710"/>
          <w:tab w:val="left" w:pos="720"/>
          <w:tab w:val="left" w:pos="1440"/>
        </w:tabs>
        <w:jc w:val="both"/>
        <w:rPr>
          <w:rFonts w:cs="Arial"/>
          <w:bCs/>
          <w:i/>
          <w:iCs/>
          <w:sz w:val="20"/>
        </w:rPr>
      </w:pPr>
    </w:p>
    <w:p w14:paraId="32550C3C" w14:textId="380F6FD6" w:rsidR="002E0C58" w:rsidRDefault="002E0C58">
      <w:pPr>
        <w:tabs>
          <w:tab w:val="left" w:pos="-1710"/>
          <w:tab w:val="left" w:pos="720"/>
          <w:tab w:val="left" w:pos="1440"/>
        </w:tabs>
        <w:jc w:val="both"/>
        <w:rPr>
          <w:rFonts w:cs="Arial"/>
          <w:bCs/>
          <w:i/>
          <w:iCs/>
          <w:sz w:val="20"/>
        </w:rPr>
      </w:pPr>
    </w:p>
    <w:p w14:paraId="43423298" w14:textId="77777777" w:rsidR="00343031" w:rsidRDefault="00343031">
      <w:pPr>
        <w:tabs>
          <w:tab w:val="left" w:pos="-1710"/>
          <w:tab w:val="left" w:pos="720"/>
          <w:tab w:val="left" w:pos="1440"/>
        </w:tabs>
        <w:jc w:val="both"/>
        <w:rPr>
          <w:rFonts w:cs="Arial"/>
          <w:bCs/>
          <w:i/>
          <w:iCs/>
          <w:sz w:val="20"/>
        </w:rPr>
      </w:pPr>
    </w:p>
    <w:p w14:paraId="03C32AE0" w14:textId="77777777" w:rsidR="00A57422" w:rsidRDefault="00A57422">
      <w:pPr>
        <w:tabs>
          <w:tab w:val="left" w:pos="-1710"/>
          <w:tab w:val="left" w:pos="720"/>
          <w:tab w:val="left" w:pos="1440"/>
        </w:tabs>
        <w:jc w:val="both"/>
        <w:rPr>
          <w:rFonts w:cs="Arial"/>
          <w:bCs/>
          <w:i/>
          <w:iCs/>
          <w:sz w:val="20"/>
        </w:rPr>
      </w:pPr>
    </w:p>
    <w:p w14:paraId="71507504" w14:textId="77777777" w:rsidR="00B700E0" w:rsidRDefault="00B700E0" w:rsidP="00472AC8">
      <w:pPr>
        <w:numPr>
          <w:ilvl w:val="0"/>
          <w:numId w:val="9"/>
        </w:numPr>
        <w:tabs>
          <w:tab w:val="clear" w:pos="1080"/>
          <w:tab w:val="left" w:pos="-1710"/>
          <w:tab w:val="left" w:pos="720"/>
          <w:tab w:val="left" w:pos="1440"/>
        </w:tabs>
        <w:ind w:left="0" w:firstLine="0"/>
        <w:jc w:val="both"/>
        <w:rPr>
          <w:rFonts w:cs="Arial"/>
          <w:b/>
          <w:sz w:val="20"/>
          <w:szCs w:val="20"/>
        </w:rPr>
      </w:pPr>
      <w:r w:rsidRPr="00DA6AF0">
        <w:rPr>
          <w:rFonts w:cs="Arial"/>
          <w:b/>
          <w:sz w:val="20"/>
          <w:szCs w:val="20"/>
          <w:u w:val="single"/>
        </w:rPr>
        <w:t>PLEDGE OF ALLEGIANCE TO THE FLAG</w:t>
      </w:r>
      <w:r w:rsidRPr="00DA6AF0">
        <w:rPr>
          <w:rFonts w:cs="Arial"/>
          <w:b/>
          <w:sz w:val="20"/>
          <w:szCs w:val="20"/>
        </w:rPr>
        <w:t>:</w:t>
      </w:r>
    </w:p>
    <w:p w14:paraId="36A609A6" w14:textId="77777777" w:rsidR="0036653E" w:rsidRDefault="0036653E" w:rsidP="0036653E">
      <w:pPr>
        <w:tabs>
          <w:tab w:val="left" w:pos="-1710"/>
          <w:tab w:val="left" w:pos="720"/>
          <w:tab w:val="left" w:pos="1440"/>
        </w:tabs>
        <w:jc w:val="both"/>
        <w:rPr>
          <w:rFonts w:cs="Arial"/>
          <w:b/>
          <w:sz w:val="20"/>
          <w:szCs w:val="20"/>
        </w:rPr>
      </w:pPr>
    </w:p>
    <w:p w14:paraId="1ACCEE10" w14:textId="77777777" w:rsidR="001D6E7E" w:rsidRDefault="001D6E7E" w:rsidP="00E318ED">
      <w:pPr>
        <w:numPr>
          <w:ilvl w:val="0"/>
          <w:numId w:val="1"/>
        </w:numPr>
        <w:tabs>
          <w:tab w:val="left" w:pos="-1710"/>
          <w:tab w:val="left" w:pos="1440"/>
          <w:tab w:val="num" w:pos="2885"/>
        </w:tabs>
        <w:jc w:val="both"/>
        <w:rPr>
          <w:rFonts w:cs="Arial"/>
          <w:b/>
          <w:i/>
          <w:iCs/>
          <w:color w:val="FF0000"/>
          <w:sz w:val="20"/>
          <w:u w:val="single"/>
        </w:rPr>
      </w:pPr>
      <w:r>
        <w:rPr>
          <w:rFonts w:cs="Arial"/>
          <w:b/>
          <w:i/>
          <w:iCs/>
          <w:color w:val="FF0000"/>
          <w:sz w:val="20"/>
          <w:u w:val="single"/>
        </w:rPr>
        <w:t xml:space="preserve">Ask everyone to </w:t>
      </w:r>
      <w:r w:rsidR="006254F2">
        <w:rPr>
          <w:rFonts w:cs="Arial"/>
          <w:b/>
          <w:i/>
          <w:iCs/>
          <w:color w:val="FF0000"/>
          <w:sz w:val="20"/>
          <w:u w:val="single"/>
        </w:rPr>
        <w:t>recite</w:t>
      </w:r>
      <w:r>
        <w:rPr>
          <w:rFonts w:cs="Arial"/>
          <w:b/>
          <w:i/>
          <w:iCs/>
          <w:color w:val="FF0000"/>
          <w:sz w:val="20"/>
          <w:u w:val="single"/>
        </w:rPr>
        <w:t xml:space="preserve"> the</w:t>
      </w:r>
      <w:r w:rsidR="009A49F1">
        <w:rPr>
          <w:rFonts w:cs="Arial"/>
          <w:b/>
          <w:i/>
          <w:iCs/>
          <w:color w:val="FF0000"/>
          <w:sz w:val="20"/>
          <w:u w:val="single"/>
        </w:rPr>
        <w:t xml:space="preserve"> </w:t>
      </w:r>
      <w:r>
        <w:rPr>
          <w:rFonts w:cs="Arial"/>
          <w:b/>
          <w:i/>
          <w:iCs/>
          <w:color w:val="FF0000"/>
          <w:sz w:val="20"/>
          <w:u w:val="single"/>
        </w:rPr>
        <w:t>Pledge of Allegiance.</w:t>
      </w:r>
    </w:p>
    <w:p w14:paraId="42D59D9A" w14:textId="77777777" w:rsidR="002A0589" w:rsidRDefault="002A0589" w:rsidP="002A0589">
      <w:pPr>
        <w:tabs>
          <w:tab w:val="left" w:pos="-1710"/>
          <w:tab w:val="left" w:pos="1440"/>
          <w:tab w:val="num" w:pos="2885"/>
        </w:tabs>
        <w:ind w:left="360"/>
        <w:jc w:val="both"/>
        <w:rPr>
          <w:rFonts w:cs="Arial"/>
          <w:b/>
          <w:i/>
          <w:iCs/>
          <w:color w:val="FF0000"/>
          <w:sz w:val="20"/>
          <w:u w:val="single"/>
        </w:rPr>
      </w:pPr>
    </w:p>
    <w:p w14:paraId="180BE2DB" w14:textId="5F431429" w:rsidR="007142BE" w:rsidRDefault="007142BE" w:rsidP="002A0589">
      <w:pPr>
        <w:tabs>
          <w:tab w:val="left" w:pos="-1710"/>
          <w:tab w:val="left" w:pos="1440"/>
          <w:tab w:val="num" w:pos="2885"/>
        </w:tabs>
        <w:ind w:left="360"/>
        <w:jc w:val="both"/>
        <w:rPr>
          <w:rFonts w:cs="Arial"/>
          <w:b/>
          <w:i/>
          <w:iCs/>
          <w:color w:val="FF0000"/>
          <w:sz w:val="20"/>
          <w:u w:val="single"/>
        </w:rPr>
      </w:pPr>
    </w:p>
    <w:p w14:paraId="0438AEC7" w14:textId="77777777" w:rsidR="001D6E7E" w:rsidRPr="00B700E0" w:rsidRDefault="00B700E0">
      <w:pPr>
        <w:tabs>
          <w:tab w:val="left" w:pos="-1710"/>
          <w:tab w:val="left" w:pos="720"/>
          <w:tab w:val="left" w:pos="1440"/>
        </w:tabs>
        <w:jc w:val="both"/>
        <w:rPr>
          <w:rFonts w:cs="Arial"/>
          <w:b/>
          <w:sz w:val="20"/>
          <w:szCs w:val="20"/>
        </w:rPr>
      </w:pPr>
      <w:r w:rsidRPr="00FB19CA">
        <w:rPr>
          <w:rFonts w:cs="Arial"/>
          <w:b/>
          <w:sz w:val="20"/>
          <w:szCs w:val="20"/>
        </w:rPr>
        <w:lastRenderedPageBreak/>
        <w:t>3.</w:t>
      </w:r>
      <w:r>
        <w:rPr>
          <w:rFonts w:cs="Arial"/>
          <w:sz w:val="20"/>
          <w:szCs w:val="20"/>
        </w:rPr>
        <w:tab/>
      </w:r>
      <w:r w:rsidRPr="00DA6AF0">
        <w:rPr>
          <w:rFonts w:cs="Arial"/>
          <w:b/>
          <w:sz w:val="20"/>
          <w:szCs w:val="20"/>
          <w:u w:val="single"/>
        </w:rPr>
        <w:t>ROLL CALL</w:t>
      </w:r>
      <w:r w:rsidRPr="00DA6AF0">
        <w:rPr>
          <w:rFonts w:cs="Arial"/>
          <w:b/>
          <w:sz w:val="20"/>
          <w:szCs w:val="20"/>
        </w:rPr>
        <w:t>:</w:t>
      </w:r>
      <w:r w:rsidRPr="00DA6AF0">
        <w:rPr>
          <w:rFonts w:cs="Arial"/>
          <w:b/>
          <w:sz w:val="20"/>
          <w:szCs w:val="20"/>
        </w:rPr>
        <w:tab/>
      </w:r>
      <w:r w:rsidR="001D6E7E">
        <w:rPr>
          <w:rFonts w:cs="Arial"/>
          <w:b/>
          <w:i/>
          <w:iCs/>
          <w:color w:val="FF0000"/>
          <w:sz w:val="20"/>
          <w:u w:val="single"/>
        </w:rPr>
        <w:t>Ask the Clerk to call the roll</w:t>
      </w:r>
      <w:r w:rsidR="001D6E7E">
        <w:rPr>
          <w:rFonts w:cs="Arial"/>
          <w:b/>
          <w:i/>
          <w:iCs/>
          <w:color w:val="FF0000"/>
          <w:sz w:val="20"/>
        </w:rPr>
        <w:t>.</w:t>
      </w:r>
    </w:p>
    <w:p w14:paraId="0D95BF98" w14:textId="77777777" w:rsidR="0015324C" w:rsidRDefault="001D6E7E" w:rsidP="0015324C">
      <w:pPr>
        <w:tabs>
          <w:tab w:val="left" w:pos="-1710"/>
          <w:tab w:val="left" w:pos="720"/>
          <w:tab w:val="left" w:pos="1440"/>
        </w:tabs>
        <w:jc w:val="both"/>
        <w:rPr>
          <w:rFonts w:cs="Arial"/>
          <w:b/>
          <w:sz w:val="20"/>
        </w:rPr>
      </w:pPr>
      <w:r>
        <w:rPr>
          <w:rFonts w:cs="Arial"/>
          <w:b/>
          <w:sz w:val="20"/>
        </w:rPr>
        <w:tab/>
      </w:r>
      <w:r>
        <w:rPr>
          <w:rFonts w:cs="Arial"/>
          <w:b/>
          <w:sz w:val="20"/>
        </w:rPr>
        <w:tab/>
      </w:r>
    </w:p>
    <w:p w14:paraId="44E3DFA5" w14:textId="77777777" w:rsidR="00D769A9" w:rsidRPr="006551B3" w:rsidRDefault="0015324C" w:rsidP="00D769A9">
      <w:pPr>
        <w:tabs>
          <w:tab w:val="left" w:pos="-1710"/>
          <w:tab w:val="left" w:pos="720"/>
          <w:tab w:val="left" w:pos="1440"/>
        </w:tabs>
        <w:jc w:val="both"/>
        <w:rPr>
          <w:rFonts w:cs="Arial"/>
          <w:sz w:val="20"/>
        </w:rPr>
      </w:pPr>
      <w:r>
        <w:rPr>
          <w:rFonts w:cs="Arial"/>
          <w:b/>
          <w:sz w:val="20"/>
        </w:rPr>
        <w:tab/>
      </w:r>
      <w:r w:rsidR="00D444DF">
        <w:rPr>
          <w:rFonts w:cs="Arial"/>
          <w:sz w:val="20"/>
        </w:rPr>
        <w:t>Mayor Scott Singer</w:t>
      </w:r>
    </w:p>
    <w:p w14:paraId="750783F8" w14:textId="77777777" w:rsidR="00D769A9" w:rsidRDefault="00D769A9" w:rsidP="00D769A9">
      <w:pPr>
        <w:tabs>
          <w:tab w:val="left" w:pos="-1710"/>
          <w:tab w:val="left" w:pos="720"/>
          <w:tab w:val="left" w:pos="1440"/>
        </w:tabs>
        <w:jc w:val="both"/>
        <w:rPr>
          <w:rFonts w:cs="Arial"/>
          <w:sz w:val="20"/>
        </w:rPr>
      </w:pPr>
      <w:r w:rsidRPr="006551B3">
        <w:rPr>
          <w:rFonts w:cs="Arial"/>
          <w:sz w:val="20"/>
        </w:rPr>
        <w:tab/>
      </w:r>
      <w:r w:rsidRPr="009A0D9F">
        <w:rPr>
          <w:rFonts w:cs="Arial"/>
          <w:sz w:val="20"/>
        </w:rPr>
        <w:t>Deputy Mayor</w:t>
      </w:r>
      <w:r w:rsidRPr="00495919">
        <w:rPr>
          <w:rFonts w:cs="Arial"/>
          <w:sz w:val="20"/>
        </w:rPr>
        <w:t xml:space="preserve"> </w:t>
      </w:r>
      <w:r w:rsidR="00D444DF">
        <w:rPr>
          <w:rFonts w:cs="Arial"/>
          <w:sz w:val="20"/>
        </w:rPr>
        <w:t>Jeremy Rodgers</w:t>
      </w:r>
    </w:p>
    <w:p w14:paraId="3C5EC8CA" w14:textId="77777777" w:rsidR="00D769A9" w:rsidRDefault="00D769A9" w:rsidP="00D769A9">
      <w:pPr>
        <w:pStyle w:val="ListParagraph"/>
        <w:tabs>
          <w:tab w:val="left" w:pos="-1710"/>
          <w:tab w:val="left" w:pos="720"/>
          <w:tab w:val="left" w:pos="1440"/>
        </w:tabs>
        <w:jc w:val="both"/>
        <w:rPr>
          <w:rFonts w:cs="Arial"/>
          <w:sz w:val="20"/>
        </w:rPr>
      </w:pPr>
      <w:r w:rsidRPr="006551B3">
        <w:rPr>
          <w:rFonts w:cs="Arial"/>
          <w:sz w:val="20"/>
        </w:rPr>
        <w:t>C</w:t>
      </w:r>
      <w:r>
        <w:rPr>
          <w:rFonts w:cs="Arial"/>
          <w:sz w:val="20"/>
        </w:rPr>
        <w:t>ouncil Member Monica Mayotte</w:t>
      </w:r>
    </w:p>
    <w:p w14:paraId="1B49C56D" w14:textId="77777777" w:rsidR="00D769A9" w:rsidRDefault="00D769A9" w:rsidP="00D769A9">
      <w:pPr>
        <w:tabs>
          <w:tab w:val="left" w:pos="-1710"/>
          <w:tab w:val="left" w:pos="720"/>
          <w:tab w:val="left" w:pos="1440"/>
        </w:tabs>
        <w:jc w:val="both"/>
        <w:rPr>
          <w:rFonts w:cs="Arial"/>
          <w:sz w:val="20"/>
        </w:rPr>
      </w:pPr>
      <w:r>
        <w:rPr>
          <w:rFonts w:cs="Arial"/>
          <w:sz w:val="20"/>
        </w:rPr>
        <w:tab/>
        <w:t>Council Member Andrea Levine O’Rourke</w:t>
      </w:r>
    </w:p>
    <w:p w14:paraId="7827AA7B" w14:textId="77777777" w:rsidR="003E4339" w:rsidRDefault="003E4339" w:rsidP="00D769A9">
      <w:pPr>
        <w:tabs>
          <w:tab w:val="left" w:pos="-1710"/>
          <w:tab w:val="left" w:pos="720"/>
          <w:tab w:val="left" w:pos="1440"/>
        </w:tabs>
        <w:jc w:val="both"/>
        <w:rPr>
          <w:rFonts w:cs="Arial"/>
          <w:sz w:val="20"/>
        </w:rPr>
      </w:pPr>
      <w:r>
        <w:rPr>
          <w:rFonts w:cs="Arial"/>
          <w:sz w:val="20"/>
        </w:rPr>
        <w:tab/>
        <w:t>Council Member Andy Thomson</w:t>
      </w:r>
    </w:p>
    <w:p w14:paraId="24C42041" w14:textId="77777777" w:rsidR="00A57422" w:rsidRDefault="00D769A9" w:rsidP="00D769A9">
      <w:pPr>
        <w:tabs>
          <w:tab w:val="left" w:pos="-1710"/>
          <w:tab w:val="left" w:pos="720"/>
          <w:tab w:val="left" w:pos="1440"/>
        </w:tabs>
        <w:jc w:val="both"/>
        <w:rPr>
          <w:rFonts w:cs="Arial"/>
          <w:sz w:val="20"/>
        </w:rPr>
      </w:pPr>
      <w:r>
        <w:rPr>
          <w:rFonts w:cs="Arial"/>
          <w:sz w:val="20"/>
        </w:rPr>
        <w:tab/>
      </w:r>
    </w:p>
    <w:p w14:paraId="131622ED" w14:textId="77777777" w:rsidR="00CB756D" w:rsidRDefault="00CB756D" w:rsidP="00CB756D">
      <w:pPr>
        <w:tabs>
          <w:tab w:val="left" w:pos="-1710"/>
          <w:tab w:val="left" w:pos="720"/>
          <w:tab w:val="left" w:pos="1440"/>
        </w:tabs>
        <w:jc w:val="both"/>
        <w:rPr>
          <w:rFonts w:cs="Arial"/>
          <w:b/>
          <w:bCs/>
          <w:i/>
          <w:iCs/>
          <w:color w:val="FF0000"/>
          <w:sz w:val="20"/>
        </w:rPr>
      </w:pPr>
      <w:r>
        <w:rPr>
          <w:rFonts w:cs="Arial"/>
          <w:b/>
          <w:bCs/>
          <w:i/>
          <w:iCs/>
          <w:color w:val="FF0000"/>
          <w:sz w:val="20"/>
        </w:rPr>
        <w:t>If a Member is absent, you may wish to note it for the record.</w:t>
      </w:r>
    </w:p>
    <w:p w14:paraId="5346923F" w14:textId="37D11007" w:rsidR="00FF63F9" w:rsidRDefault="00FF63F9">
      <w:pPr>
        <w:tabs>
          <w:tab w:val="left" w:pos="-1710"/>
          <w:tab w:val="left" w:pos="720"/>
          <w:tab w:val="left" w:pos="1440"/>
        </w:tabs>
        <w:jc w:val="both"/>
        <w:rPr>
          <w:rFonts w:cs="Arial"/>
          <w:b/>
          <w:sz w:val="20"/>
          <w:u w:val="single"/>
        </w:rPr>
      </w:pPr>
    </w:p>
    <w:p w14:paraId="6A60AD63" w14:textId="4607FA65" w:rsidR="00AF2AD1" w:rsidRDefault="00AF2AD1">
      <w:pPr>
        <w:tabs>
          <w:tab w:val="left" w:pos="-1710"/>
          <w:tab w:val="left" w:pos="720"/>
          <w:tab w:val="left" w:pos="1440"/>
        </w:tabs>
        <w:jc w:val="both"/>
        <w:rPr>
          <w:rFonts w:cs="Arial"/>
          <w:b/>
          <w:sz w:val="20"/>
          <w:u w:val="single"/>
        </w:rPr>
      </w:pPr>
    </w:p>
    <w:p w14:paraId="3B1DDD71" w14:textId="03C50F59" w:rsidR="007062B3" w:rsidRDefault="007062B3">
      <w:pPr>
        <w:tabs>
          <w:tab w:val="left" w:pos="-1710"/>
          <w:tab w:val="left" w:pos="720"/>
          <w:tab w:val="left" w:pos="1440"/>
        </w:tabs>
        <w:jc w:val="both"/>
        <w:rPr>
          <w:rFonts w:cs="Arial"/>
          <w:b/>
          <w:sz w:val="20"/>
          <w:u w:val="single"/>
        </w:rPr>
      </w:pPr>
    </w:p>
    <w:p w14:paraId="2579FDB2" w14:textId="77777777" w:rsidR="001422F7" w:rsidRDefault="001422F7">
      <w:pPr>
        <w:tabs>
          <w:tab w:val="left" w:pos="-1710"/>
          <w:tab w:val="left" w:pos="720"/>
          <w:tab w:val="left" w:pos="1440"/>
        </w:tabs>
        <w:jc w:val="both"/>
        <w:rPr>
          <w:rFonts w:cs="Arial"/>
          <w:b/>
          <w:sz w:val="20"/>
          <w:u w:val="single"/>
        </w:rPr>
      </w:pPr>
    </w:p>
    <w:p w14:paraId="54066696" w14:textId="77777777" w:rsidR="00B700E0" w:rsidRDefault="00B700E0" w:rsidP="005A34D7">
      <w:pPr>
        <w:numPr>
          <w:ilvl w:val="0"/>
          <w:numId w:val="7"/>
        </w:numPr>
        <w:tabs>
          <w:tab w:val="left" w:pos="-1710"/>
          <w:tab w:val="left" w:pos="720"/>
          <w:tab w:val="left" w:pos="1440"/>
        </w:tabs>
        <w:ind w:hanging="1080"/>
        <w:jc w:val="both"/>
        <w:rPr>
          <w:rFonts w:cs="Arial"/>
          <w:b/>
          <w:sz w:val="20"/>
          <w:szCs w:val="20"/>
        </w:rPr>
      </w:pPr>
      <w:r w:rsidRPr="00DA6AF0">
        <w:rPr>
          <w:rFonts w:cs="Arial"/>
          <w:b/>
          <w:sz w:val="20"/>
          <w:szCs w:val="20"/>
          <w:u w:val="single"/>
        </w:rPr>
        <w:t>AMENDMENTS TO THE AGENDA</w:t>
      </w:r>
      <w:r w:rsidRPr="00DA6AF0">
        <w:rPr>
          <w:rFonts w:cs="Arial"/>
          <w:b/>
          <w:sz w:val="20"/>
          <w:szCs w:val="20"/>
        </w:rPr>
        <w:t>:</w:t>
      </w:r>
    </w:p>
    <w:p w14:paraId="149A68EE" w14:textId="77777777" w:rsidR="00D26780" w:rsidRDefault="00D26780" w:rsidP="002E247E">
      <w:pPr>
        <w:tabs>
          <w:tab w:val="left" w:pos="-1710"/>
          <w:tab w:val="left" w:pos="720"/>
          <w:tab w:val="left" w:pos="1440"/>
        </w:tabs>
        <w:jc w:val="both"/>
        <w:rPr>
          <w:rFonts w:cs="Arial"/>
          <w:b/>
          <w:i/>
          <w:color w:val="0000FF"/>
          <w:sz w:val="20"/>
        </w:rPr>
      </w:pPr>
    </w:p>
    <w:p w14:paraId="02B81D2D" w14:textId="77777777" w:rsidR="002E247E" w:rsidRPr="00CB6704" w:rsidRDefault="00D26780" w:rsidP="00D26780">
      <w:pPr>
        <w:tabs>
          <w:tab w:val="left" w:pos="-1710"/>
          <w:tab w:val="left" w:pos="720"/>
          <w:tab w:val="left" w:pos="1440"/>
        </w:tabs>
        <w:ind w:left="720"/>
        <w:jc w:val="both"/>
        <w:rPr>
          <w:rFonts w:cs="Arial"/>
          <w:b/>
          <w:i/>
          <w:color w:val="0000FF"/>
          <w:sz w:val="20"/>
        </w:rPr>
      </w:pPr>
      <w:r w:rsidRPr="00CB6704">
        <w:rPr>
          <w:rFonts w:cs="Arial"/>
          <w:b/>
          <w:i/>
          <w:color w:val="0000FF"/>
          <w:sz w:val="20"/>
        </w:rPr>
        <w:t xml:space="preserve">Prior to the meeting, the Clerk will provide you and the other Members a list of any known Amendments to the Agenda and where they should be placed on the Agenda.    </w:t>
      </w:r>
    </w:p>
    <w:p w14:paraId="6C43E8FD" w14:textId="77777777" w:rsidR="00D26780" w:rsidRDefault="00D26780" w:rsidP="00D26780">
      <w:pPr>
        <w:tabs>
          <w:tab w:val="left" w:pos="-1710"/>
          <w:tab w:val="left" w:pos="720"/>
          <w:tab w:val="left" w:pos="1440"/>
        </w:tabs>
        <w:ind w:left="720"/>
        <w:jc w:val="both"/>
        <w:rPr>
          <w:rFonts w:cs="Arial"/>
          <w:b/>
          <w:sz w:val="20"/>
          <w:szCs w:val="20"/>
          <w:u w:val="single"/>
        </w:rPr>
      </w:pPr>
    </w:p>
    <w:p w14:paraId="044E211C" w14:textId="77777777" w:rsidR="00D26780" w:rsidRPr="00E10611" w:rsidRDefault="00D26780" w:rsidP="00E318ED">
      <w:pPr>
        <w:numPr>
          <w:ilvl w:val="0"/>
          <w:numId w:val="1"/>
        </w:numPr>
        <w:tabs>
          <w:tab w:val="left" w:pos="-1710"/>
          <w:tab w:val="left" w:pos="1100"/>
          <w:tab w:val="left" w:pos="1440"/>
        </w:tabs>
        <w:jc w:val="both"/>
        <w:rPr>
          <w:rFonts w:cs="Arial"/>
          <w:b/>
          <w:i/>
          <w:iCs/>
          <w:color w:val="FF0000"/>
          <w:sz w:val="20"/>
        </w:rPr>
      </w:pPr>
      <w:r w:rsidRPr="00E10611">
        <w:rPr>
          <w:rFonts w:cs="Arial"/>
          <w:b/>
          <w:i/>
          <w:iCs/>
          <w:color w:val="FF0000"/>
          <w:sz w:val="20"/>
          <w:u w:val="single"/>
        </w:rPr>
        <w:t>Reference the items on the Amendments to the Agenda list.  If the Consent Agenda is being amended, ask the Clerk to read the title(s) for those items now</w:t>
      </w:r>
      <w:r w:rsidRPr="00E10611">
        <w:rPr>
          <w:rFonts w:cs="Arial"/>
          <w:b/>
          <w:i/>
          <w:iCs/>
          <w:color w:val="FF0000"/>
          <w:sz w:val="20"/>
        </w:rPr>
        <w:t>.</w:t>
      </w:r>
    </w:p>
    <w:p w14:paraId="4458E8A4" w14:textId="77777777" w:rsidR="00D26780" w:rsidRPr="00E10611" w:rsidRDefault="00D26780" w:rsidP="00E318ED">
      <w:pPr>
        <w:numPr>
          <w:ilvl w:val="0"/>
          <w:numId w:val="1"/>
        </w:numPr>
        <w:tabs>
          <w:tab w:val="left" w:pos="-1710"/>
          <w:tab w:val="left" w:pos="1100"/>
          <w:tab w:val="left" w:pos="1440"/>
        </w:tabs>
        <w:jc w:val="both"/>
        <w:rPr>
          <w:rFonts w:cs="Arial"/>
          <w:b/>
          <w:i/>
          <w:iCs/>
          <w:color w:val="FF0000"/>
          <w:sz w:val="20"/>
        </w:rPr>
      </w:pPr>
      <w:r w:rsidRPr="00E10611">
        <w:rPr>
          <w:rFonts w:cs="Arial"/>
          <w:b/>
          <w:i/>
          <w:iCs/>
          <w:color w:val="FF0000"/>
          <w:sz w:val="20"/>
          <w:u w:val="single"/>
        </w:rPr>
        <w:t xml:space="preserve">Ask the </w:t>
      </w:r>
      <w:r w:rsidR="00B64E53" w:rsidRPr="00E10611">
        <w:rPr>
          <w:rFonts w:cs="Arial"/>
          <w:b/>
          <w:i/>
          <w:iCs/>
          <w:color w:val="FF0000"/>
          <w:sz w:val="20"/>
          <w:u w:val="single"/>
        </w:rPr>
        <w:t xml:space="preserve">Council </w:t>
      </w:r>
      <w:r w:rsidRPr="00E10611">
        <w:rPr>
          <w:rFonts w:cs="Arial"/>
          <w:b/>
          <w:i/>
          <w:iCs/>
          <w:color w:val="FF0000"/>
          <w:sz w:val="20"/>
          <w:u w:val="single"/>
        </w:rPr>
        <w:t>Members and the City Manager if there are any other Amendments to the Agenda</w:t>
      </w:r>
      <w:r w:rsidRPr="00E10611">
        <w:rPr>
          <w:rFonts w:cs="Arial"/>
          <w:b/>
          <w:i/>
          <w:iCs/>
          <w:color w:val="FF0000"/>
          <w:sz w:val="20"/>
        </w:rPr>
        <w:t>.</w:t>
      </w:r>
    </w:p>
    <w:p w14:paraId="7C85F6F7" w14:textId="77777777" w:rsidR="00103B92" w:rsidRPr="00103B92" w:rsidRDefault="00D26780" w:rsidP="00057CA1">
      <w:pPr>
        <w:numPr>
          <w:ilvl w:val="0"/>
          <w:numId w:val="1"/>
        </w:numPr>
        <w:ind w:right="-7100"/>
        <w:rPr>
          <w:rFonts w:cs="Arial"/>
          <w:i/>
          <w:iCs/>
          <w:color w:val="FF0000"/>
          <w:sz w:val="20"/>
          <w:highlight w:val="yellow"/>
          <w:u w:val="single"/>
        </w:rPr>
      </w:pPr>
      <w:r w:rsidRPr="00103B92">
        <w:rPr>
          <w:rFonts w:cs="Arial"/>
          <w:b/>
          <w:i/>
          <w:iCs/>
          <w:color w:val="FF0000"/>
          <w:sz w:val="20"/>
          <w:highlight w:val="yellow"/>
          <w:u w:val="single"/>
        </w:rPr>
        <w:t>As</w:t>
      </w:r>
      <w:r w:rsidR="002E247E" w:rsidRPr="00103B92">
        <w:rPr>
          <w:rFonts w:cs="Arial"/>
          <w:b/>
          <w:i/>
          <w:iCs/>
          <w:color w:val="FF0000"/>
          <w:sz w:val="20"/>
          <w:highlight w:val="yellow"/>
          <w:u w:val="single"/>
        </w:rPr>
        <w:t>k for a MOTION AND A SECOND to amend the agenda (VOICE VOTE).</w:t>
      </w:r>
      <w:r w:rsidR="00E10611" w:rsidRPr="00103B92">
        <w:rPr>
          <w:rFonts w:cs="Arial"/>
          <w:b/>
          <w:i/>
          <w:iCs/>
          <w:color w:val="FF0000"/>
          <w:sz w:val="20"/>
          <w:highlight w:val="yellow"/>
          <w:u w:val="single"/>
        </w:rPr>
        <w:t xml:space="preserve"> Request that all those in </w:t>
      </w:r>
    </w:p>
    <w:p w14:paraId="1E468366" w14:textId="77777777" w:rsidR="00103B92" w:rsidRDefault="00E10611" w:rsidP="00103B92">
      <w:pPr>
        <w:ind w:left="720" w:right="-7100"/>
        <w:rPr>
          <w:rFonts w:cs="Arial"/>
          <w:b/>
          <w:i/>
          <w:iCs/>
          <w:color w:val="FF0000"/>
          <w:sz w:val="20"/>
          <w:highlight w:val="yellow"/>
          <w:u w:val="single"/>
        </w:rPr>
      </w:pPr>
      <w:r w:rsidRPr="00103B92">
        <w:rPr>
          <w:rFonts w:cs="Arial"/>
          <w:b/>
          <w:i/>
          <w:iCs/>
          <w:color w:val="FF0000"/>
          <w:sz w:val="20"/>
          <w:highlight w:val="yellow"/>
          <w:u w:val="single"/>
        </w:rPr>
        <w:t xml:space="preserve">favor say “Aye”; Ask for any opposed.  Announce the results; If any members are opposed, note </w:t>
      </w:r>
    </w:p>
    <w:p w14:paraId="7CF3B9E3" w14:textId="3A605FC3" w:rsidR="00E10611" w:rsidRPr="00103B92" w:rsidRDefault="00E10611" w:rsidP="00103B92">
      <w:pPr>
        <w:ind w:left="720" w:right="-7100"/>
        <w:rPr>
          <w:rFonts w:cs="Arial"/>
          <w:i/>
          <w:iCs/>
          <w:color w:val="FF0000"/>
          <w:sz w:val="20"/>
          <w:highlight w:val="yellow"/>
          <w:u w:val="single"/>
        </w:rPr>
      </w:pPr>
      <w:r w:rsidRPr="00103B92">
        <w:rPr>
          <w:rFonts w:cs="Arial"/>
          <w:b/>
          <w:i/>
          <w:iCs/>
          <w:color w:val="FF0000"/>
          <w:sz w:val="20"/>
          <w:highlight w:val="yellow"/>
          <w:u w:val="single"/>
        </w:rPr>
        <w:t>that for the record.</w:t>
      </w:r>
    </w:p>
    <w:p w14:paraId="21E1C1A2" w14:textId="5D9BC07E" w:rsidR="002E247E" w:rsidRDefault="002E247E" w:rsidP="00E10611">
      <w:pPr>
        <w:ind w:left="720" w:right="-7100"/>
        <w:rPr>
          <w:rFonts w:cs="Arial"/>
          <w:i/>
          <w:color w:val="FF0000"/>
          <w:sz w:val="20"/>
          <w:highlight w:val="yellow"/>
          <w:u w:val="single"/>
        </w:rPr>
      </w:pPr>
    </w:p>
    <w:p w14:paraId="3B34825B" w14:textId="77777777" w:rsidR="00343031" w:rsidRPr="007142BE" w:rsidRDefault="00343031" w:rsidP="00E10611">
      <w:pPr>
        <w:ind w:left="720" w:right="-7100"/>
        <w:rPr>
          <w:rFonts w:cs="Arial"/>
          <w:i/>
          <w:color w:val="FF0000"/>
          <w:sz w:val="20"/>
          <w:highlight w:val="yellow"/>
          <w:u w:val="single"/>
        </w:rPr>
      </w:pPr>
    </w:p>
    <w:p w14:paraId="6CCE2676" w14:textId="77777777" w:rsidR="007142BE" w:rsidRDefault="007142BE" w:rsidP="007142BE">
      <w:pPr>
        <w:ind w:left="720" w:right="-7100"/>
        <w:rPr>
          <w:rFonts w:cs="Arial"/>
          <w:b/>
          <w:i/>
          <w:color w:val="FF0000"/>
          <w:sz w:val="20"/>
          <w:highlight w:val="yellow"/>
          <w:u w:val="single"/>
        </w:rPr>
      </w:pPr>
    </w:p>
    <w:p w14:paraId="3CE09933" w14:textId="77777777" w:rsidR="00D40799" w:rsidRPr="00D40799" w:rsidRDefault="00D40799" w:rsidP="00103B92">
      <w:pPr>
        <w:ind w:left="720"/>
        <w:rPr>
          <w:rFonts w:cs="Arial"/>
          <w:color w:val="FF0000"/>
          <w:sz w:val="20"/>
          <w:highlight w:val="yellow"/>
        </w:rPr>
      </w:pPr>
    </w:p>
    <w:p w14:paraId="0F6216F7" w14:textId="77777777" w:rsidR="00B700E0" w:rsidRPr="00DA6AF0" w:rsidRDefault="00B700E0" w:rsidP="00B700E0">
      <w:pPr>
        <w:tabs>
          <w:tab w:val="left" w:pos="-1710"/>
          <w:tab w:val="left" w:pos="720"/>
          <w:tab w:val="left" w:pos="1440"/>
        </w:tabs>
        <w:jc w:val="both"/>
        <w:rPr>
          <w:rFonts w:cs="Arial"/>
          <w:b/>
          <w:sz w:val="20"/>
          <w:szCs w:val="20"/>
        </w:rPr>
      </w:pPr>
      <w:r w:rsidRPr="00FB19CA">
        <w:rPr>
          <w:rFonts w:cs="Arial"/>
          <w:b/>
          <w:sz w:val="20"/>
          <w:szCs w:val="20"/>
        </w:rPr>
        <w:t>5.</w:t>
      </w:r>
      <w:r>
        <w:rPr>
          <w:rFonts w:cs="Arial"/>
          <w:sz w:val="20"/>
          <w:szCs w:val="20"/>
        </w:rPr>
        <w:tab/>
      </w:r>
      <w:r w:rsidRPr="00DA6AF0">
        <w:rPr>
          <w:rFonts w:cs="Arial"/>
          <w:b/>
          <w:sz w:val="20"/>
          <w:szCs w:val="20"/>
          <w:u w:val="single"/>
        </w:rPr>
        <w:t>MINUTES</w:t>
      </w:r>
      <w:r w:rsidRPr="00DA6AF0">
        <w:rPr>
          <w:rFonts w:cs="Arial"/>
          <w:b/>
          <w:sz w:val="20"/>
          <w:szCs w:val="20"/>
        </w:rPr>
        <w:t>:</w:t>
      </w:r>
    </w:p>
    <w:p w14:paraId="4117C89D" w14:textId="77777777" w:rsidR="00B700E0" w:rsidRPr="00DA6AF0" w:rsidRDefault="00B700E0" w:rsidP="00B700E0">
      <w:pPr>
        <w:tabs>
          <w:tab w:val="left" w:pos="-1710"/>
          <w:tab w:val="left" w:pos="720"/>
          <w:tab w:val="left" w:pos="1440"/>
        </w:tabs>
        <w:jc w:val="both"/>
        <w:rPr>
          <w:rFonts w:cs="Arial"/>
          <w:sz w:val="20"/>
          <w:szCs w:val="20"/>
        </w:rPr>
      </w:pPr>
    </w:p>
    <w:p w14:paraId="4878026E" w14:textId="77777777" w:rsidR="001D6E7E" w:rsidRDefault="001D6E7E" w:rsidP="00E318ED">
      <w:pPr>
        <w:numPr>
          <w:ilvl w:val="0"/>
          <w:numId w:val="1"/>
        </w:numPr>
        <w:tabs>
          <w:tab w:val="left" w:pos="-1710"/>
          <w:tab w:val="left" w:pos="1100"/>
          <w:tab w:val="num" w:pos="1140"/>
          <w:tab w:val="left" w:pos="1440"/>
          <w:tab w:val="num" w:pos="2885"/>
        </w:tabs>
        <w:jc w:val="both"/>
        <w:rPr>
          <w:rFonts w:cs="Arial"/>
          <w:b/>
          <w:i/>
          <w:iCs/>
          <w:color w:val="FF0000"/>
          <w:sz w:val="20"/>
        </w:rPr>
      </w:pPr>
      <w:r>
        <w:rPr>
          <w:rFonts w:cs="Arial"/>
          <w:b/>
          <w:i/>
          <w:iCs/>
          <w:color w:val="FF0000"/>
          <w:sz w:val="20"/>
          <w:u w:val="single"/>
        </w:rPr>
        <w:t>Ask if there are any corrections to the minutes</w:t>
      </w:r>
      <w:r>
        <w:rPr>
          <w:rFonts w:cs="Arial"/>
          <w:b/>
          <w:i/>
          <w:iCs/>
          <w:color w:val="FF0000"/>
          <w:sz w:val="20"/>
        </w:rPr>
        <w:t xml:space="preserve">.  </w:t>
      </w:r>
    </w:p>
    <w:p w14:paraId="19273603" w14:textId="39DB623C" w:rsidR="00E10611" w:rsidRPr="00046033" w:rsidRDefault="001D6E7E" w:rsidP="00E10611">
      <w:pPr>
        <w:numPr>
          <w:ilvl w:val="0"/>
          <w:numId w:val="1"/>
        </w:numPr>
        <w:tabs>
          <w:tab w:val="left" w:pos="-1710"/>
          <w:tab w:val="left" w:pos="1100"/>
          <w:tab w:val="num" w:pos="1140"/>
          <w:tab w:val="left" w:pos="1440"/>
          <w:tab w:val="num" w:pos="2885"/>
        </w:tabs>
        <w:jc w:val="both"/>
        <w:rPr>
          <w:rFonts w:cs="Arial"/>
          <w:b/>
          <w:i/>
          <w:iCs/>
          <w:color w:val="FF0000"/>
          <w:sz w:val="20"/>
        </w:rPr>
      </w:pPr>
      <w:r>
        <w:rPr>
          <w:rFonts w:cs="Arial"/>
          <w:b/>
          <w:i/>
          <w:iCs/>
          <w:color w:val="FF0000"/>
          <w:sz w:val="20"/>
          <w:u w:val="single"/>
        </w:rPr>
        <w:t>REQUEST A MOTION AND A SECOND</w:t>
      </w:r>
      <w:r>
        <w:rPr>
          <w:rFonts w:cs="Arial"/>
          <w:b/>
          <w:i/>
          <w:iCs/>
          <w:color w:val="FF0000"/>
          <w:sz w:val="20"/>
        </w:rPr>
        <w:t xml:space="preserve"> to approve the minutes as presented or as corrected, whichever the case may be (</w:t>
      </w:r>
      <w:r w:rsidRPr="005B0063">
        <w:rPr>
          <w:rFonts w:cs="Arial"/>
          <w:b/>
          <w:i/>
          <w:iCs/>
          <w:color w:val="FF0000"/>
          <w:sz w:val="20"/>
          <w:highlight w:val="yellow"/>
        </w:rPr>
        <w:t>VOICE VOTE</w:t>
      </w:r>
      <w:r>
        <w:rPr>
          <w:rFonts w:cs="Arial"/>
          <w:b/>
          <w:i/>
          <w:iCs/>
          <w:color w:val="FF0000"/>
          <w:sz w:val="20"/>
        </w:rPr>
        <w:t>).</w:t>
      </w:r>
      <w:r w:rsidR="00E10611">
        <w:rPr>
          <w:rFonts w:cs="Arial"/>
          <w:b/>
          <w:i/>
          <w:iCs/>
          <w:color w:val="FF0000"/>
          <w:sz w:val="20"/>
        </w:rPr>
        <w:t xml:space="preserve"> </w:t>
      </w:r>
      <w:r w:rsidR="00E10611">
        <w:rPr>
          <w:rFonts w:cs="Arial"/>
          <w:b/>
          <w:i/>
          <w:color w:val="FF0000"/>
          <w:sz w:val="20"/>
          <w:highlight w:val="yellow"/>
          <w:u w:val="single"/>
        </w:rPr>
        <w:t>Request that all those in favor say “Aye; Ask for any opposed</w:t>
      </w:r>
      <w:r w:rsidR="00E10611" w:rsidRPr="00D26780">
        <w:rPr>
          <w:rFonts w:cs="Arial"/>
          <w:b/>
          <w:i/>
          <w:color w:val="FF0000"/>
          <w:sz w:val="20"/>
          <w:highlight w:val="yellow"/>
          <w:u w:val="single"/>
        </w:rPr>
        <w:t>.</w:t>
      </w:r>
      <w:r w:rsidR="00E10611">
        <w:rPr>
          <w:rFonts w:cs="Arial"/>
          <w:b/>
          <w:i/>
          <w:color w:val="FF0000"/>
          <w:sz w:val="20"/>
          <w:highlight w:val="yellow"/>
          <w:u w:val="single"/>
        </w:rPr>
        <w:t xml:space="preserve">  Announce the results; if any members are opposed note that for the record.</w:t>
      </w:r>
    </w:p>
    <w:p w14:paraId="3F02162B" w14:textId="31DE2D4C" w:rsidR="00046033" w:rsidRPr="00046033" w:rsidRDefault="00046033" w:rsidP="00E10611">
      <w:pPr>
        <w:tabs>
          <w:tab w:val="left" w:pos="-1710"/>
          <w:tab w:val="left" w:pos="1100"/>
          <w:tab w:val="num" w:pos="1140"/>
          <w:tab w:val="left" w:pos="1440"/>
          <w:tab w:val="num" w:pos="2885"/>
        </w:tabs>
        <w:ind w:left="720"/>
        <w:jc w:val="both"/>
        <w:rPr>
          <w:rFonts w:cs="Arial"/>
          <w:b/>
          <w:i/>
          <w:iCs/>
          <w:color w:val="FF0000"/>
          <w:sz w:val="20"/>
        </w:rPr>
      </w:pPr>
    </w:p>
    <w:p w14:paraId="134CB4F9" w14:textId="67587F15" w:rsidR="008C2C28" w:rsidRDefault="008C2C28" w:rsidP="006C5D05">
      <w:pPr>
        <w:pStyle w:val="ListParagraph"/>
        <w:numPr>
          <w:ilvl w:val="0"/>
          <w:numId w:val="45"/>
        </w:numPr>
        <w:tabs>
          <w:tab w:val="left" w:pos="-1710"/>
          <w:tab w:val="left" w:pos="720"/>
        </w:tabs>
        <w:jc w:val="both"/>
        <w:rPr>
          <w:rFonts w:cs="Arial"/>
          <w:sz w:val="20"/>
        </w:rPr>
      </w:pPr>
      <w:r>
        <w:rPr>
          <w:rFonts w:cs="Arial"/>
          <w:sz w:val="20"/>
        </w:rPr>
        <w:t xml:space="preserve">Minutes of the </w:t>
      </w:r>
      <w:r w:rsidR="00FF4D94">
        <w:rPr>
          <w:rFonts w:cs="Arial"/>
          <w:sz w:val="20"/>
        </w:rPr>
        <w:t xml:space="preserve">Special Workshop </w:t>
      </w:r>
      <w:r>
        <w:rPr>
          <w:rFonts w:cs="Arial"/>
          <w:sz w:val="20"/>
        </w:rPr>
        <w:t xml:space="preserve">Meeting of </w:t>
      </w:r>
      <w:r w:rsidR="00B37E08">
        <w:rPr>
          <w:rFonts w:cs="Arial"/>
          <w:sz w:val="20"/>
        </w:rPr>
        <w:t>May 5</w:t>
      </w:r>
      <w:r>
        <w:rPr>
          <w:rFonts w:cs="Arial"/>
          <w:sz w:val="20"/>
        </w:rPr>
        <w:t>, 2020</w:t>
      </w:r>
    </w:p>
    <w:p w14:paraId="3431AC40" w14:textId="29B7C465" w:rsidR="006C5D05" w:rsidRDefault="006C5D05" w:rsidP="006C5D05">
      <w:pPr>
        <w:pStyle w:val="ListParagraph"/>
        <w:numPr>
          <w:ilvl w:val="0"/>
          <w:numId w:val="45"/>
        </w:numPr>
        <w:tabs>
          <w:tab w:val="left" w:pos="-1710"/>
          <w:tab w:val="left" w:pos="720"/>
        </w:tabs>
        <w:jc w:val="both"/>
        <w:rPr>
          <w:rFonts w:cs="Arial"/>
          <w:sz w:val="20"/>
        </w:rPr>
      </w:pPr>
      <w:r w:rsidRPr="003D3F4D">
        <w:rPr>
          <w:rFonts w:cs="Arial"/>
          <w:sz w:val="20"/>
        </w:rPr>
        <w:t xml:space="preserve">Minutes of the Workshop Meeting of </w:t>
      </w:r>
      <w:bookmarkStart w:id="1" w:name="_Hlk19531858"/>
      <w:r w:rsidR="00B37E08">
        <w:rPr>
          <w:rFonts w:cs="Arial"/>
          <w:sz w:val="20"/>
        </w:rPr>
        <w:t>May 11</w:t>
      </w:r>
      <w:r w:rsidRPr="003D3F4D">
        <w:rPr>
          <w:rFonts w:cs="Arial"/>
          <w:sz w:val="20"/>
        </w:rPr>
        <w:t>,</w:t>
      </w:r>
      <w:r>
        <w:rPr>
          <w:rFonts w:cs="Arial"/>
          <w:sz w:val="20"/>
        </w:rPr>
        <w:t xml:space="preserve"> 2020</w:t>
      </w:r>
    </w:p>
    <w:bookmarkEnd w:id="1"/>
    <w:p w14:paraId="70A9DD6D" w14:textId="14E8897C" w:rsidR="006C5D05" w:rsidRDefault="006C5D05" w:rsidP="006C5D05">
      <w:pPr>
        <w:pStyle w:val="ListParagraph"/>
        <w:numPr>
          <w:ilvl w:val="0"/>
          <w:numId w:val="45"/>
        </w:numPr>
        <w:tabs>
          <w:tab w:val="left" w:pos="-1710"/>
          <w:tab w:val="left" w:pos="720"/>
        </w:tabs>
        <w:jc w:val="both"/>
        <w:rPr>
          <w:rFonts w:cs="Arial"/>
          <w:sz w:val="20"/>
        </w:rPr>
      </w:pPr>
      <w:r w:rsidRPr="003D3F4D">
        <w:rPr>
          <w:rFonts w:cs="Arial"/>
          <w:sz w:val="20"/>
        </w:rPr>
        <w:t xml:space="preserve">Minutes of the Regular Meeting of </w:t>
      </w:r>
      <w:r w:rsidR="00B37E08">
        <w:rPr>
          <w:rFonts w:cs="Arial"/>
          <w:sz w:val="20"/>
        </w:rPr>
        <w:t>May 2</w:t>
      </w:r>
      <w:r w:rsidR="00FF4D94">
        <w:rPr>
          <w:rFonts w:cs="Arial"/>
          <w:sz w:val="20"/>
        </w:rPr>
        <w:t>7</w:t>
      </w:r>
      <w:r>
        <w:rPr>
          <w:rFonts w:cs="Arial"/>
          <w:sz w:val="20"/>
        </w:rPr>
        <w:t>, 2020</w:t>
      </w:r>
    </w:p>
    <w:p w14:paraId="30E6326D" w14:textId="30545AEF" w:rsidR="007142BE" w:rsidRDefault="007142BE" w:rsidP="00244CDD">
      <w:pPr>
        <w:tabs>
          <w:tab w:val="left" w:pos="-1710"/>
          <w:tab w:val="left" w:pos="720"/>
          <w:tab w:val="left" w:pos="1440"/>
        </w:tabs>
        <w:jc w:val="both"/>
        <w:rPr>
          <w:rFonts w:cs="Arial"/>
          <w:sz w:val="20"/>
          <w:szCs w:val="20"/>
        </w:rPr>
      </w:pPr>
    </w:p>
    <w:p w14:paraId="2F315313" w14:textId="6879BC11" w:rsidR="00E10611" w:rsidRDefault="00E10611" w:rsidP="00244CDD">
      <w:pPr>
        <w:tabs>
          <w:tab w:val="left" w:pos="-1710"/>
          <w:tab w:val="left" w:pos="720"/>
          <w:tab w:val="left" w:pos="1440"/>
        </w:tabs>
        <w:jc w:val="both"/>
        <w:rPr>
          <w:rFonts w:cs="Arial"/>
          <w:sz w:val="20"/>
          <w:szCs w:val="20"/>
        </w:rPr>
      </w:pPr>
    </w:p>
    <w:p w14:paraId="2130BE4E" w14:textId="77777777" w:rsidR="00343031" w:rsidRDefault="00343031" w:rsidP="00244CDD">
      <w:pPr>
        <w:tabs>
          <w:tab w:val="left" w:pos="-1710"/>
          <w:tab w:val="left" w:pos="720"/>
          <w:tab w:val="left" w:pos="1440"/>
        </w:tabs>
        <w:jc w:val="both"/>
        <w:rPr>
          <w:rFonts w:cs="Arial"/>
          <w:sz w:val="20"/>
          <w:szCs w:val="20"/>
        </w:rPr>
      </w:pPr>
    </w:p>
    <w:p w14:paraId="2F769B2C" w14:textId="77777777" w:rsidR="00103B92" w:rsidRDefault="00103B92" w:rsidP="00244CDD">
      <w:pPr>
        <w:tabs>
          <w:tab w:val="left" w:pos="-1710"/>
          <w:tab w:val="left" w:pos="720"/>
          <w:tab w:val="left" w:pos="1440"/>
        </w:tabs>
        <w:jc w:val="both"/>
        <w:rPr>
          <w:rFonts w:cs="Arial"/>
          <w:sz w:val="20"/>
          <w:szCs w:val="20"/>
        </w:rPr>
      </w:pPr>
    </w:p>
    <w:p w14:paraId="0A2958D7" w14:textId="77777777" w:rsidR="00287D17" w:rsidRPr="00706C93" w:rsidRDefault="00287D17" w:rsidP="006B2D35">
      <w:pPr>
        <w:tabs>
          <w:tab w:val="left" w:pos="-1710"/>
          <w:tab w:val="left" w:pos="720"/>
          <w:tab w:val="left" w:pos="1440"/>
        </w:tabs>
        <w:ind w:left="360" w:hanging="360"/>
        <w:jc w:val="both"/>
        <w:rPr>
          <w:rFonts w:cs="Arial"/>
          <w:b/>
          <w:bCs/>
          <w:sz w:val="20"/>
          <w:szCs w:val="20"/>
          <w:u w:val="single"/>
        </w:rPr>
      </w:pPr>
      <w:r w:rsidRPr="00706C93">
        <w:rPr>
          <w:rFonts w:cs="Arial"/>
          <w:b/>
          <w:bCs/>
          <w:sz w:val="20"/>
          <w:szCs w:val="20"/>
        </w:rPr>
        <w:t>6.</w:t>
      </w:r>
      <w:r w:rsidRPr="00706C93">
        <w:rPr>
          <w:rFonts w:cs="Arial"/>
          <w:bCs/>
          <w:sz w:val="20"/>
          <w:szCs w:val="20"/>
        </w:rPr>
        <w:tab/>
      </w:r>
      <w:r w:rsidR="006B2D35" w:rsidRPr="00706C93">
        <w:rPr>
          <w:rFonts w:cs="Arial"/>
          <w:bCs/>
          <w:sz w:val="20"/>
          <w:szCs w:val="20"/>
        </w:rPr>
        <w:tab/>
      </w:r>
      <w:r w:rsidR="002A0589" w:rsidRPr="00706C93">
        <w:rPr>
          <w:rFonts w:cs="Arial"/>
          <w:b/>
          <w:bCs/>
          <w:sz w:val="20"/>
          <w:szCs w:val="20"/>
          <w:u w:val="single"/>
        </w:rPr>
        <w:t>PROCLAMATIONS</w:t>
      </w:r>
      <w:r w:rsidR="00413975" w:rsidRPr="00706C93">
        <w:rPr>
          <w:rFonts w:cs="Arial"/>
          <w:b/>
          <w:bCs/>
          <w:sz w:val="20"/>
          <w:szCs w:val="20"/>
          <w:u w:val="single"/>
        </w:rPr>
        <w:t>/</w:t>
      </w:r>
      <w:r w:rsidR="00D95AA3" w:rsidRPr="00706C93">
        <w:rPr>
          <w:rFonts w:cs="Arial"/>
          <w:b/>
          <w:bCs/>
          <w:sz w:val="20"/>
          <w:szCs w:val="20"/>
          <w:u w:val="single"/>
        </w:rPr>
        <w:t>PRESENTATIONS</w:t>
      </w:r>
      <w:r w:rsidRPr="00706C93">
        <w:rPr>
          <w:rFonts w:cs="Arial"/>
          <w:b/>
          <w:bCs/>
          <w:sz w:val="20"/>
          <w:szCs w:val="20"/>
          <w:u w:val="single"/>
        </w:rPr>
        <w:t>:</w:t>
      </w:r>
    </w:p>
    <w:p w14:paraId="6F41F064" w14:textId="77777777" w:rsidR="00D650CB" w:rsidRDefault="00D40799" w:rsidP="00687F45">
      <w:pPr>
        <w:tabs>
          <w:tab w:val="left" w:pos="-1710"/>
          <w:tab w:val="left" w:pos="720"/>
          <w:tab w:val="left" w:pos="1440"/>
        </w:tabs>
        <w:ind w:left="330"/>
        <w:jc w:val="both"/>
        <w:rPr>
          <w:b/>
          <w:i/>
          <w:color w:val="FF0000"/>
          <w:sz w:val="20"/>
        </w:rPr>
      </w:pPr>
      <w:r>
        <w:rPr>
          <w:b/>
          <w:i/>
          <w:color w:val="FF0000"/>
          <w:sz w:val="20"/>
        </w:rPr>
        <w:tab/>
      </w:r>
    </w:p>
    <w:p w14:paraId="4FB026AF" w14:textId="77777777" w:rsidR="00010255" w:rsidRDefault="00010255" w:rsidP="00010255">
      <w:pPr>
        <w:ind w:firstLine="720"/>
        <w:rPr>
          <w:sz w:val="20"/>
        </w:rPr>
      </w:pPr>
      <w:r>
        <w:rPr>
          <w:rFonts w:cs="Arial"/>
          <w:b/>
          <w:i/>
          <w:iCs/>
          <w:color w:val="FF0000"/>
          <w:sz w:val="20"/>
          <w:u w:val="single"/>
        </w:rPr>
        <w:t>Announce that there are no proclamations or presentations</w:t>
      </w:r>
      <w:r w:rsidRPr="0061150F">
        <w:rPr>
          <w:rFonts w:cs="Arial"/>
          <w:b/>
          <w:i/>
          <w:iCs/>
          <w:color w:val="FF0000"/>
          <w:sz w:val="20"/>
        </w:rPr>
        <w:t>.</w:t>
      </w:r>
    </w:p>
    <w:p w14:paraId="33C8F93E" w14:textId="77777777" w:rsidR="00010255" w:rsidRDefault="00010255" w:rsidP="00010255">
      <w:pPr>
        <w:pStyle w:val="BodyText2"/>
        <w:tabs>
          <w:tab w:val="clear" w:pos="1440"/>
        </w:tabs>
        <w:ind w:left="1440"/>
        <w:rPr>
          <w:b/>
          <w:i/>
          <w:color w:val="0000FF"/>
        </w:rPr>
      </w:pPr>
    </w:p>
    <w:p w14:paraId="62951C15" w14:textId="77777777" w:rsidR="00343031" w:rsidRDefault="00305273" w:rsidP="00305273">
      <w:pPr>
        <w:rPr>
          <w:b/>
          <w:i/>
          <w:color w:val="0000FF"/>
          <w:sz w:val="20"/>
        </w:rPr>
      </w:pPr>
      <w:r w:rsidRPr="00305273">
        <w:rPr>
          <w:b/>
          <w:i/>
          <w:color w:val="0000FF"/>
          <w:sz w:val="20"/>
        </w:rPr>
        <w:t>       </w:t>
      </w:r>
    </w:p>
    <w:p w14:paraId="74D16BCC" w14:textId="7E4216C4" w:rsidR="00A27BE1" w:rsidRPr="00AD3B29" w:rsidRDefault="00305273" w:rsidP="00AD3B29">
      <w:pPr>
        <w:rPr>
          <w:b/>
          <w:i/>
          <w:color w:val="0000FF"/>
          <w:sz w:val="20"/>
        </w:rPr>
      </w:pPr>
      <w:r w:rsidRPr="00305273">
        <w:rPr>
          <w:b/>
          <w:i/>
          <w:color w:val="0000FF"/>
          <w:sz w:val="20"/>
        </w:rPr>
        <w:t xml:space="preserve">                                         </w:t>
      </w:r>
    </w:p>
    <w:p w14:paraId="2121549E" w14:textId="77777777" w:rsidR="00B700E0" w:rsidRDefault="003A0C96" w:rsidP="003A0C96">
      <w:pPr>
        <w:tabs>
          <w:tab w:val="left" w:pos="-1710"/>
          <w:tab w:val="left" w:pos="720"/>
          <w:tab w:val="left" w:pos="1440"/>
        </w:tabs>
        <w:jc w:val="both"/>
        <w:rPr>
          <w:rFonts w:cs="Arial"/>
          <w:b/>
          <w:sz w:val="20"/>
          <w:szCs w:val="20"/>
        </w:rPr>
      </w:pPr>
      <w:r w:rsidRPr="003A0C96">
        <w:rPr>
          <w:b/>
          <w:sz w:val="20"/>
        </w:rPr>
        <w:t>7.</w:t>
      </w:r>
      <w:r w:rsidR="007E41DE">
        <w:rPr>
          <w:sz w:val="20"/>
        </w:rPr>
        <w:tab/>
      </w:r>
      <w:r w:rsidR="00015B4E">
        <w:rPr>
          <w:rFonts w:cs="Arial"/>
          <w:b/>
          <w:sz w:val="20"/>
          <w:szCs w:val="20"/>
          <w:u w:val="single"/>
        </w:rPr>
        <w:t>BOARD APPOINTMENTS</w:t>
      </w:r>
      <w:r w:rsidR="00B700E0" w:rsidRPr="00DA6AF0">
        <w:rPr>
          <w:rFonts w:cs="Arial"/>
          <w:b/>
          <w:sz w:val="20"/>
          <w:szCs w:val="20"/>
        </w:rPr>
        <w:t>:</w:t>
      </w:r>
    </w:p>
    <w:p w14:paraId="16B7ED45" w14:textId="77777777" w:rsidR="00BD7FD4" w:rsidRDefault="00BD7FD4" w:rsidP="00BD7FD4">
      <w:pPr>
        <w:tabs>
          <w:tab w:val="left" w:pos="-1710"/>
          <w:tab w:val="left" w:pos="720"/>
          <w:tab w:val="left" w:pos="1440"/>
        </w:tabs>
        <w:ind w:left="1080"/>
        <w:jc w:val="both"/>
        <w:rPr>
          <w:rFonts w:cs="Arial"/>
          <w:b/>
          <w:sz w:val="20"/>
          <w:szCs w:val="20"/>
          <w:u w:val="single"/>
        </w:rPr>
      </w:pPr>
    </w:p>
    <w:p w14:paraId="0292BABA" w14:textId="5D1B7B43" w:rsidR="00B37E08" w:rsidRDefault="00B37E08" w:rsidP="00B37E08">
      <w:pPr>
        <w:pStyle w:val="ListParagraph"/>
        <w:tabs>
          <w:tab w:val="left" w:pos="-1710"/>
          <w:tab w:val="left" w:pos="1440"/>
        </w:tabs>
        <w:jc w:val="both"/>
        <w:rPr>
          <w:rFonts w:cs="Arial"/>
          <w:b/>
          <w:i/>
          <w:iCs/>
          <w:color w:val="FF0000"/>
          <w:sz w:val="20"/>
          <w:u w:val="single"/>
        </w:rPr>
      </w:pPr>
      <w:r>
        <w:rPr>
          <w:rFonts w:cs="Arial"/>
          <w:b/>
          <w:i/>
          <w:iCs/>
          <w:color w:val="FF0000"/>
          <w:sz w:val="20"/>
          <w:highlight w:val="yellow"/>
          <w:u w:val="single"/>
        </w:rPr>
        <w:t>****</w:t>
      </w:r>
      <w:r w:rsidRPr="00FC596A">
        <w:rPr>
          <w:rFonts w:cs="Arial"/>
          <w:b/>
          <w:i/>
          <w:iCs/>
          <w:color w:val="FF0000"/>
          <w:sz w:val="20"/>
          <w:highlight w:val="yellow"/>
          <w:u w:val="single"/>
        </w:rPr>
        <w:t xml:space="preserve">Ask if any member of the public wishes to comment on any board </w:t>
      </w:r>
      <w:proofErr w:type="gramStart"/>
      <w:r w:rsidRPr="00FC596A">
        <w:rPr>
          <w:rFonts w:cs="Arial"/>
          <w:b/>
          <w:i/>
          <w:iCs/>
          <w:color w:val="FF0000"/>
          <w:sz w:val="20"/>
          <w:highlight w:val="yellow"/>
          <w:u w:val="single"/>
        </w:rPr>
        <w:t>appointment.*</w:t>
      </w:r>
      <w:proofErr w:type="gramEnd"/>
      <w:r w:rsidRPr="00FC596A">
        <w:rPr>
          <w:rFonts w:cs="Arial"/>
          <w:b/>
          <w:i/>
          <w:iCs/>
          <w:color w:val="FF0000"/>
          <w:sz w:val="20"/>
          <w:highlight w:val="yellow"/>
          <w:u w:val="single"/>
        </w:rPr>
        <w:t>***</w:t>
      </w:r>
    </w:p>
    <w:p w14:paraId="0254B174" w14:textId="2028B469" w:rsidR="00AD3B29" w:rsidRDefault="00AD3B29" w:rsidP="00B37E08">
      <w:pPr>
        <w:pStyle w:val="ListParagraph"/>
        <w:tabs>
          <w:tab w:val="left" w:pos="-1710"/>
          <w:tab w:val="left" w:pos="1440"/>
        </w:tabs>
        <w:jc w:val="both"/>
        <w:rPr>
          <w:rFonts w:cs="Arial"/>
          <w:b/>
          <w:i/>
          <w:iCs/>
          <w:color w:val="FF0000"/>
          <w:sz w:val="20"/>
          <w:u w:val="single"/>
        </w:rPr>
      </w:pPr>
    </w:p>
    <w:p w14:paraId="2ED9E466" w14:textId="4B8C8583" w:rsidR="00AD3B29" w:rsidRPr="00EF1187" w:rsidRDefault="00AD3B29" w:rsidP="00AD3B29">
      <w:pPr>
        <w:pStyle w:val="ListParagraph"/>
        <w:numPr>
          <w:ilvl w:val="0"/>
          <w:numId w:val="17"/>
        </w:numPr>
        <w:ind w:firstLine="0"/>
        <w:contextualSpacing/>
        <w:rPr>
          <w:b/>
          <w:sz w:val="20"/>
        </w:rPr>
      </w:pPr>
      <w:r>
        <w:rPr>
          <w:sz w:val="20"/>
        </w:rPr>
        <w:t>Boca Raton Airport Authority</w:t>
      </w:r>
    </w:p>
    <w:p w14:paraId="781BEDE6" w14:textId="77777777" w:rsidR="00AD3B29" w:rsidRDefault="00AD3B29" w:rsidP="00AD3B29">
      <w:pPr>
        <w:pStyle w:val="ListParagraph"/>
        <w:contextualSpacing/>
        <w:rPr>
          <w:sz w:val="20"/>
        </w:rPr>
      </w:pPr>
    </w:p>
    <w:p w14:paraId="62829061" w14:textId="77777777" w:rsidR="00AD3B29" w:rsidRPr="002E0C58" w:rsidRDefault="00AD3B29" w:rsidP="00AD3B29">
      <w:pPr>
        <w:numPr>
          <w:ilvl w:val="0"/>
          <w:numId w:val="16"/>
        </w:numPr>
        <w:tabs>
          <w:tab w:val="left" w:pos="-1710"/>
        </w:tabs>
        <w:jc w:val="both"/>
        <w:rPr>
          <w:rFonts w:cs="Arial"/>
          <w:b/>
          <w:i/>
          <w:color w:val="FF0000"/>
          <w:sz w:val="20"/>
          <w:u w:val="single"/>
        </w:rPr>
      </w:pPr>
      <w:r w:rsidRPr="002E0C58">
        <w:rPr>
          <w:rFonts w:cs="Arial"/>
          <w:b/>
          <w:i/>
          <w:color w:val="FF0000"/>
          <w:sz w:val="20"/>
          <w:u w:val="single"/>
        </w:rPr>
        <w:t xml:space="preserve">Invite anyone present who has </w:t>
      </w:r>
      <w:proofErr w:type="gramStart"/>
      <w:r w:rsidRPr="002E0C58">
        <w:rPr>
          <w:rFonts w:cs="Arial"/>
          <w:b/>
          <w:i/>
          <w:color w:val="FF0000"/>
          <w:sz w:val="20"/>
          <w:u w:val="single"/>
        </w:rPr>
        <w:t>submitted an application</w:t>
      </w:r>
      <w:proofErr w:type="gramEnd"/>
      <w:r w:rsidRPr="002E0C58">
        <w:rPr>
          <w:rFonts w:cs="Arial"/>
          <w:b/>
          <w:i/>
          <w:color w:val="FF0000"/>
          <w:sz w:val="20"/>
          <w:u w:val="single"/>
        </w:rPr>
        <w:t xml:space="preserve"> to come forward to be interviewed.</w:t>
      </w:r>
    </w:p>
    <w:p w14:paraId="45E9D4F2" w14:textId="77777777" w:rsidR="00AD3B29" w:rsidRDefault="00AD3B29" w:rsidP="00AD3B29">
      <w:pPr>
        <w:numPr>
          <w:ilvl w:val="0"/>
          <w:numId w:val="16"/>
        </w:numPr>
        <w:tabs>
          <w:tab w:val="left" w:pos="-1710"/>
          <w:tab w:val="left" w:pos="1350"/>
          <w:tab w:val="left" w:pos="2160"/>
        </w:tabs>
        <w:jc w:val="both"/>
        <w:rPr>
          <w:rFonts w:cs="Arial"/>
          <w:b/>
          <w:i/>
          <w:color w:val="FF0000"/>
          <w:sz w:val="20"/>
          <w:u w:val="single"/>
        </w:rPr>
      </w:pPr>
      <w:r w:rsidRPr="00E30937">
        <w:rPr>
          <w:rFonts w:cs="Arial"/>
          <w:b/>
          <w:i/>
          <w:color w:val="FF0000"/>
          <w:sz w:val="20"/>
          <w:u w:val="single"/>
        </w:rPr>
        <w:t xml:space="preserve">After each applicant introduces themselves and makes comments, </w:t>
      </w:r>
      <w:r>
        <w:rPr>
          <w:rFonts w:cs="Arial"/>
          <w:b/>
          <w:i/>
          <w:color w:val="FF0000"/>
          <w:sz w:val="20"/>
          <w:u w:val="single"/>
        </w:rPr>
        <w:t>ask if there</w:t>
      </w:r>
      <w:r w:rsidRPr="00E30937">
        <w:rPr>
          <w:rFonts w:cs="Arial"/>
          <w:b/>
          <w:i/>
          <w:color w:val="FF0000"/>
          <w:sz w:val="20"/>
          <w:u w:val="single"/>
        </w:rPr>
        <w:t xml:space="preserve">   </w:t>
      </w:r>
      <w:r w:rsidRPr="00310065">
        <w:rPr>
          <w:rFonts w:cs="Arial"/>
          <w:b/>
          <w:i/>
          <w:color w:val="FF0000"/>
          <w:sz w:val="20"/>
          <w:u w:val="single"/>
        </w:rPr>
        <w:t>are</w:t>
      </w:r>
      <w:r w:rsidRPr="00E30937">
        <w:rPr>
          <w:rFonts w:cs="Arial"/>
          <w:b/>
          <w:i/>
          <w:color w:val="FF0000"/>
          <w:sz w:val="20"/>
          <w:u w:val="single"/>
        </w:rPr>
        <w:t xml:space="preserve"> </w:t>
      </w:r>
      <w:r w:rsidRPr="00310065">
        <w:rPr>
          <w:rFonts w:cs="Arial"/>
          <w:b/>
          <w:i/>
          <w:color w:val="FF0000"/>
          <w:sz w:val="20"/>
          <w:u w:val="single"/>
        </w:rPr>
        <w:t xml:space="preserve">any questions of the applicant from the </w:t>
      </w:r>
      <w:r>
        <w:rPr>
          <w:rFonts w:cs="Arial"/>
          <w:b/>
          <w:i/>
          <w:color w:val="FF0000"/>
          <w:sz w:val="20"/>
          <w:u w:val="single"/>
        </w:rPr>
        <w:t xml:space="preserve">Council </w:t>
      </w:r>
      <w:r w:rsidRPr="00310065">
        <w:rPr>
          <w:rFonts w:cs="Arial"/>
          <w:b/>
          <w:i/>
          <w:color w:val="FF0000"/>
          <w:sz w:val="20"/>
          <w:u w:val="single"/>
        </w:rPr>
        <w:t>Members</w:t>
      </w:r>
      <w:r w:rsidRPr="00E30937">
        <w:rPr>
          <w:rFonts w:cs="Arial"/>
          <w:b/>
          <w:i/>
          <w:color w:val="FF0000"/>
          <w:sz w:val="20"/>
          <w:u w:val="single"/>
        </w:rPr>
        <w:t>.</w:t>
      </w:r>
    </w:p>
    <w:p w14:paraId="369B1D7C" w14:textId="00C40789" w:rsidR="00AD3B29" w:rsidRDefault="00AD3B29" w:rsidP="00AD3B29">
      <w:pPr>
        <w:numPr>
          <w:ilvl w:val="0"/>
          <w:numId w:val="16"/>
        </w:numPr>
        <w:tabs>
          <w:tab w:val="left" w:pos="-1710"/>
          <w:tab w:val="left" w:pos="2160"/>
        </w:tabs>
        <w:jc w:val="both"/>
        <w:rPr>
          <w:rFonts w:cs="Arial"/>
          <w:b/>
          <w:i/>
          <w:color w:val="0000FF"/>
          <w:sz w:val="20"/>
        </w:rPr>
      </w:pPr>
      <w:r w:rsidRPr="00CA4F9D">
        <w:rPr>
          <w:rFonts w:cs="Arial"/>
          <w:b/>
          <w:i/>
          <w:color w:val="0000FF"/>
          <w:sz w:val="20"/>
          <w:u w:val="single"/>
        </w:rPr>
        <w:t>OPEN THE FLOOR FOR A MOTION TO APPOINT OR FOR NOMINATIONS</w:t>
      </w:r>
      <w:r w:rsidRPr="00CA4F9D">
        <w:rPr>
          <w:rFonts w:cs="Arial"/>
          <w:b/>
          <w:i/>
          <w:color w:val="0000FF"/>
          <w:sz w:val="20"/>
        </w:rPr>
        <w:t xml:space="preserve">.  </w:t>
      </w:r>
    </w:p>
    <w:p w14:paraId="7B61C92A" w14:textId="77777777" w:rsidR="00AD3B29" w:rsidRDefault="00AD3B29" w:rsidP="00AD3B29">
      <w:pPr>
        <w:tabs>
          <w:tab w:val="left" w:pos="-1710"/>
          <w:tab w:val="left" w:pos="2160"/>
        </w:tabs>
        <w:jc w:val="both"/>
        <w:rPr>
          <w:rFonts w:cs="Arial"/>
          <w:b/>
          <w:i/>
          <w:color w:val="0000FF"/>
          <w:sz w:val="20"/>
        </w:rPr>
      </w:pPr>
    </w:p>
    <w:p w14:paraId="77C6E227" w14:textId="48704D72" w:rsidR="00AD3B29" w:rsidRDefault="00AD3B29" w:rsidP="00AD3B29">
      <w:pPr>
        <w:tabs>
          <w:tab w:val="left" w:pos="-1710"/>
          <w:tab w:val="left" w:pos="2160"/>
        </w:tabs>
        <w:ind w:left="720"/>
        <w:jc w:val="both"/>
        <w:rPr>
          <w:rFonts w:cs="Arial"/>
          <w:b/>
          <w:i/>
          <w:color w:val="0000FF"/>
          <w:sz w:val="20"/>
        </w:rPr>
      </w:pPr>
    </w:p>
    <w:p w14:paraId="1757EC27" w14:textId="1D6AD76A" w:rsidR="00AD3B29" w:rsidRPr="00AD3B29" w:rsidRDefault="00AD3B29" w:rsidP="00AD3B29">
      <w:pPr>
        <w:pStyle w:val="ListParagraph"/>
        <w:tabs>
          <w:tab w:val="left" w:pos="-1710"/>
          <w:tab w:val="left" w:pos="1100"/>
          <w:tab w:val="left" w:pos="1440"/>
        </w:tabs>
        <w:jc w:val="center"/>
        <w:rPr>
          <w:rFonts w:cs="Arial"/>
          <w:b/>
          <w:i/>
          <w:iCs/>
          <w:color w:val="FF0000"/>
          <w:sz w:val="20"/>
          <w:u w:val="single"/>
        </w:rPr>
      </w:pPr>
      <w:r w:rsidRPr="009E0046">
        <w:rPr>
          <w:rFonts w:cs="Arial"/>
          <w:b/>
          <w:i/>
          <w:iCs/>
          <w:color w:val="FF0000"/>
          <w:sz w:val="20"/>
          <w:highlight w:val="yellow"/>
        </w:rPr>
        <w:t>--(CONTINUED ON NEXT PAGE)--</w:t>
      </w:r>
    </w:p>
    <w:p w14:paraId="23DEF6A5" w14:textId="77777777" w:rsidR="00AD3B29" w:rsidRPr="00C7293E" w:rsidRDefault="00AD3B29" w:rsidP="00AD3B29">
      <w:pPr>
        <w:pStyle w:val="ListParagraph"/>
        <w:numPr>
          <w:ilvl w:val="2"/>
          <w:numId w:val="16"/>
        </w:numPr>
        <w:tabs>
          <w:tab w:val="left" w:pos="-1710"/>
          <w:tab w:val="num" w:pos="1430"/>
          <w:tab w:val="left" w:pos="1760"/>
          <w:tab w:val="left" w:pos="2160"/>
        </w:tabs>
        <w:jc w:val="both"/>
        <w:rPr>
          <w:rFonts w:cs="Arial"/>
          <w:b/>
          <w:i/>
          <w:color w:val="0000FF"/>
          <w:sz w:val="20"/>
        </w:rPr>
      </w:pPr>
      <w:r w:rsidRPr="00C7293E">
        <w:rPr>
          <w:rFonts w:cs="Arial"/>
          <w:b/>
          <w:i/>
          <w:color w:val="0000FF"/>
          <w:sz w:val="20"/>
          <w:u w:val="single"/>
        </w:rPr>
        <w:lastRenderedPageBreak/>
        <w:t>For appointment</w:t>
      </w:r>
      <w:r w:rsidRPr="00C7293E">
        <w:rPr>
          <w:rFonts w:cs="Arial"/>
          <w:b/>
          <w:i/>
          <w:color w:val="0000FF"/>
          <w:sz w:val="20"/>
        </w:rPr>
        <w:t>:</w:t>
      </w:r>
    </w:p>
    <w:p w14:paraId="3BA8D0D0" w14:textId="77777777" w:rsidR="00AD3B29" w:rsidRDefault="00AD3B29" w:rsidP="00AD3B29">
      <w:pPr>
        <w:numPr>
          <w:ilvl w:val="0"/>
          <w:numId w:val="16"/>
        </w:numPr>
        <w:tabs>
          <w:tab w:val="left" w:pos="-1710"/>
          <w:tab w:val="left" w:pos="2160"/>
        </w:tabs>
        <w:jc w:val="both"/>
        <w:rPr>
          <w:rFonts w:cs="Arial"/>
          <w:b/>
          <w:i/>
          <w:color w:val="FF0000"/>
          <w:sz w:val="20"/>
        </w:rPr>
      </w:pPr>
      <w:r w:rsidRPr="005965E8">
        <w:rPr>
          <w:rFonts w:cs="Arial"/>
          <w:b/>
          <w:i/>
          <w:color w:val="FF0000"/>
          <w:sz w:val="20"/>
        </w:rPr>
        <w:t>(If there is a motion to appoint, ask for a second.  CAN BE A VOICE VOTE.)</w:t>
      </w:r>
    </w:p>
    <w:p w14:paraId="565F903B" w14:textId="77777777" w:rsidR="00AD3B29" w:rsidRPr="005965E8" w:rsidRDefault="00AD3B29" w:rsidP="00AD3B29">
      <w:pPr>
        <w:tabs>
          <w:tab w:val="left" w:pos="-1710"/>
          <w:tab w:val="left" w:pos="2160"/>
        </w:tabs>
        <w:ind w:left="720"/>
        <w:jc w:val="both"/>
        <w:rPr>
          <w:rFonts w:cs="Arial"/>
          <w:b/>
          <w:i/>
          <w:color w:val="FF0000"/>
          <w:sz w:val="20"/>
        </w:rPr>
      </w:pPr>
    </w:p>
    <w:p w14:paraId="2B2D0B04" w14:textId="77777777" w:rsidR="00AD3B29" w:rsidRPr="00C7293E" w:rsidRDefault="00AD3B29" w:rsidP="00AD3B29">
      <w:pPr>
        <w:pStyle w:val="ListParagraph"/>
        <w:numPr>
          <w:ilvl w:val="2"/>
          <w:numId w:val="16"/>
        </w:numPr>
        <w:tabs>
          <w:tab w:val="left" w:pos="-1710"/>
          <w:tab w:val="num" w:pos="1430"/>
          <w:tab w:val="left" w:pos="1760"/>
          <w:tab w:val="left" w:pos="2160"/>
        </w:tabs>
        <w:jc w:val="both"/>
        <w:rPr>
          <w:rFonts w:cs="Arial"/>
          <w:b/>
          <w:i/>
          <w:color w:val="0000FF"/>
          <w:sz w:val="20"/>
        </w:rPr>
      </w:pPr>
      <w:r w:rsidRPr="00C7293E">
        <w:rPr>
          <w:rFonts w:cs="Arial"/>
          <w:b/>
          <w:i/>
          <w:color w:val="0000FF"/>
          <w:sz w:val="20"/>
          <w:u w:val="single"/>
        </w:rPr>
        <w:t>For nominations</w:t>
      </w:r>
      <w:r w:rsidRPr="00C7293E">
        <w:rPr>
          <w:rFonts w:cs="Arial"/>
          <w:b/>
          <w:i/>
          <w:color w:val="0000FF"/>
          <w:sz w:val="20"/>
        </w:rPr>
        <w:t>:</w:t>
      </w:r>
    </w:p>
    <w:p w14:paraId="7A0C5B49" w14:textId="77777777" w:rsidR="00AD3B29" w:rsidRPr="002E0C58" w:rsidRDefault="00AD3B29" w:rsidP="00AD3B29">
      <w:pPr>
        <w:numPr>
          <w:ilvl w:val="1"/>
          <w:numId w:val="16"/>
        </w:numPr>
        <w:tabs>
          <w:tab w:val="left" w:pos="-1710"/>
          <w:tab w:val="left" w:pos="2160"/>
        </w:tabs>
        <w:ind w:left="720"/>
        <w:jc w:val="both"/>
        <w:rPr>
          <w:rFonts w:cs="Arial"/>
          <w:b/>
          <w:i/>
          <w:color w:val="FF0000"/>
          <w:sz w:val="20"/>
        </w:rPr>
      </w:pPr>
      <w:r w:rsidRPr="002E0C58">
        <w:rPr>
          <w:rFonts w:cs="Arial"/>
          <w:b/>
          <w:i/>
          <w:color w:val="FF0000"/>
          <w:sz w:val="20"/>
        </w:rPr>
        <w:t>If nominations are made, allow all members the opportunity to nominate.  When no further nominations are forthcoming, nominations should be closed by</w:t>
      </w:r>
      <w:r>
        <w:rPr>
          <w:rFonts w:cs="Arial"/>
          <w:b/>
          <w:i/>
          <w:color w:val="FF0000"/>
          <w:sz w:val="20"/>
        </w:rPr>
        <w:t xml:space="preserve"> </w:t>
      </w:r>
      <w:r w:rsidRPr="002E0C58">
        <w:rPr>
          <w:rFonts w:cs="Arial"/>
          <w:b/>
          <w:i/>
          <w:color w:val="FF0000"/>
          <w:sz w:val="20"/>
        </w:rPr>
        <w:t>motion and a second.</w:t>
      </w:r>
    </w:p>
    <w:p w14:paraId="4717009F" w14:textId="77777777" w:rsidR="00AD3B29" w:rsidRPr="005965E8" w:rsidRDefault="00AD3B29" w:rsidP="00AD3B29">
      <w:pPr>
        <w:numPr>
          <w:ilvl w:val="0"/>
          <w:numId w:val="16"/>
        </w:numPr>
        <w:tabs>
          <w:tab w:val="left" w:pos="-1710"/>
          <w:tab w:val="left" w:pos="1760"/>
          <w:tab w:val="left" w:pos="2160"/>
        </w:tabs>
        <w:jc w:val="both"/>
        <w:rPr>
          <w:rFonts w:cs="Arial"/>
          <w:b/>
          <w:i/>
          <w:color w:val="FF0000"/>
          <w:sz w:val="20"/>
        </w:rPr>
      </w:pPr>
      <w:r w:rsidRPr="005965E8">
        <w:rPr>
          <w:rFonts w:cs="Arial"/>
          <w:b/>
          <w:i/>
          <w:color w:val="FF0000"/>
          <w:sz w:val="20"/>
        </w:rPr>
        <w:t>If more nominations are made than positions</w:t>
      </w:r>
      <w:r>
        <w:rPr>
          <w:rFonts w:cs="Arial"/>
          <w:b/>
          <w:i/>
          <w:color w:val="FF0000"/>
          <w:sz w:val="20"/>
        </w:rPr>
        <w:t>,</w:t>
      </w:r>
      <w:r w:rsidRPr="005965E8">
        <w:rPr>
          <w:rFonts w:cs="Arial"/>
          <w:b/>
          <w:i/>
          <w:color w:val="FF0000"/>
          <w:sz w:val="20"/>
        </w:rPr>
        <w:t xml:space="preserve"> </w:t>
      </w:r>
      <w:r w:rsidRPr="005965E8">
        <w:rPr>
          <w:rFonts w:cs="Arial"/>
          <w:b/>
          <w:i/>
          <w:color w:val="FF0000"/>
          <w:sz w:val="20"/>
          <w:u w:val="single"/>
        </w:rPr>
        <w:t>ask the Clerk to do a ROLL CALL VOTE</w:t>
      </w:r>
      <w:r w:rsidRPr="005965E8">
        <w:rPr>
          <w:rFonts w:cs="Arial"/>
          <w:b/>
          <w:i/>
          <w:color w:val="FF0000"/>
          <w:sz w:val="20"/>
        </w:rPr>
        <w:t>.</w:t>
      </w:r>
    </w:p>
    <w:p w14:paraId="587FAC67" w14:textId="77777777" w:rsidR="00AD3B29" w:rsidRDefault="00AD3B29" w:rsidP="00AD3B29">
      <w:pPr>
        <w:numPr>
          <w:ilvl w:val="0"/>
          <w:numId w:val="16"/>
        </w:numPr>
        <w:tabs>
          <w:tab w:val="left" w:pos="-1710"/>
          <w:tab w:val="left" w:pos="1760"/>
          <w:tab w:val="left" w:pos="2160"/>
        </w:tabs>
        <w:jc w:val="both"/>
        <w:rPr>
          <w:rFonts w:cs="Arial"/>
          <w:b/>
          <w:i/>
          <w:color w:val="FF0000"/>
          <w:sz w:val="20"/>
        </w:rPr>
      </w:pPr>
      <w:r w:rsidRPr="005965E8">
        <w:rPr>
          <w:rFonts w:cs="Arial"/>
          <w:b/>
          <w:i/>
          <w:color w:val="FF0000"/>
          <w:sz w:val="20"/>
        </w:rPr>
        <w:t>If nominations equal the number of open positions, a voice vote can be</w:t>
      </w:r>
      <w:r>
        <w:rPr>
          <w:rFonts w:cs="Arial"/>
          <w:b/>
          <w:i/>
          <w:color w:val="FF0000"/>
          <w:sz w:val="20"/>
        </w:rPr>
        <w:t xml:space="preserve"> taken.</w:t>
      </w:r>
    </w:p>
    <w:p w14:paraId="549DF69C" w14:textId="77777777" w:rsidR="00AD3B29" w:rsidRDefault="00AD3B29" w:rsidP="00B37E08">
      <w:pPr>
        <w:pStyle w:val="ListParagraph"/>
        <w:tabs>
          <w:tab w:val="left" w:pos="-1710"/>
          <w:tab w:val="left" w:pos="1440"/>
        </w:tabs>
        <w:jc w:val="both"/>
        <w:rPr>
          <w:rFonts w:cs="Arial"/>
          <w:b/>
          <w:i/>
          <w:iCs/>
          <w:color w:val="FF0000"/>
          <w:sz w:val="20"/>
          <w:u w:val="single"/>
        </w:rPr>
      </w:pPr>
    </w:p>
    <w:p w14:paraId="521231AC" w14:textId="68EAC143" w:rsidR="00B37E08" w:rsidRDefault="00B37E08" w:rsidP="00B37E08">
      <w:pPr>
        <w:tabs>
          <w:tab w:val="left" w:pos="-1710"/>
          <w:tab w:val="left" w:pos="720"/>
          <w:tab w:val="left" w:pos="1440"/>
        </w:tabs>
        <w:ind w:left="1080"/>
        <w:jc w:val="both"/>
        <w:rPr>
          <w:rFonts w:cs="Arial"/>
          <w:b/>
          <w:sz w:val="20"/>
          <w:szCs w:val="20"/>
        </w:rPr>
      </w:pPr>
    </w:p>
    <w:p w14:paraId="11051CE8" w14:textId="0C32A389" w:rsidR="00AD3B29" w:rsidRDefault="00AD3B29" w:rsidP="00B37E08">
      <w:pPr>
        <w:tabs>
          <w:tab w:val="left" w:pos="-1710"/>
          <w:tab w:val="left" w:pos="720"/>
          <w:tab w:val="left" w:pos="1440"/>
        </w:tabs>
        <w:ind w:left="1080"/>
        <w:jc w:val="both"/>
        <w:rPr>
          <w:rFonts w:cs="Arial"/>
          <w:b/>
          <w:sz w:val="20"/>
          <w:szCs w:val="20"/>
        </w:rPr>
      </w:pPr>
    </w:p>
    <w:p w14:paraId="0DB87B8A" w14:textId="77777777" w:rsidR="00AD3B29" w:rsidRDefault="00AD3B29" w:rsidP="00B37E08">
      <w:pPr>
        <w:tabs>
          <w:tab w:val="left" w:pos="-1710"/>
          <w:tab w:val="left" w:pos="720"/>
          <w:tab w:val="left" w:pos="1440"/>
        </w:tabs>
        <w:ind w:left="1080"/>
        <w:jc w:val="both"/>
        <w:rPr>
          <w:rFonts w:cs="Arial"/>
          <w:b/>
          <w:sz w:val="20"/>
          <w:szCs w:val="20"/>
        </w:rPr>
      </w:pPr>
    </w:p>
    <w:p w14:paraId="1F08693F" w14:textId="77777777" w:rsidR="00B37E08" w:rsidRPr="00EF1187" w:rsidRDefault="00B37E08" w:rsidP="00B37E08">
      <w:pPr>
        <w:pStyle w:val="ListParagraph"/>
        <w:numPr>
          <w:ilvl w:val="0"/>
          <w:numId w:val="17"/>
        </w:numPr>
        <w:ind w:firstLine="0"/>
        <w:contextualSpacing/>
        <w:rPr>
          <w:b/>
          <w:sz w:val="20"/>
        </w:rPr>
      </w:pPr>
      <w:r>
        <w:rPr>
          <w:sz w:val="20"/>
        </w:rPr>
        <w:t>Boca Raton Housing Authority</w:t>
      </w:r>
    </w:p>
    <w:p w14:paraId="20BA48D7" w14:textId="77777777" w:rsidR="00B37E08" w:rsidRDefault="00B37E08" w:rsidP="00B37E08">
      <w:pPr>
        <w:pStyle w:val="ListParagraph"/>
        <w:contextualSpacing/>
        <w:rPr>
          <w:sz w:val="20"/>
        </w:rPr>
      </w:pPr>
    </w:p>
    <w:p w14:paraId="2589275D" w14:textId="77777777" w:rsidR="00B37E08" w:rsidRPr="002E0C58" w:rsidRDefault="00B37E08" w:rsidP="00B37E08">
      <w:pPr>
        <w:numPr>
          <w:ilvl w:val="0"/>
          <w:numId w:val="16"/>
        </w:numPr>
        <w:tabs>
          <w:tab w:val="left" w:pos="-1710"/>
        </w:tabs>
        <w:jc w:val="both"/>
        <w:rPr>
          <w:rFonts w:cs="Arial"/>
          <w:b/>
          <w:i/>
          <w:color w:val="FF0000"/>
          <w:sz w:val="20"/>
          <w:u w:val="single"/>
        </w:rPr>
      </w:pPr>
      <w:r w:rsidRPr="002E0C58">
        <w:rPr>
          <w:rFonts w:cs="Arial"/>
          <w:b/>
          <w:i/>
          <w:color w:val="FF0000"/>
          <w:sz w:val="20"/>
          <w:u w:val="single"/>
        </w:rPr>
        <w:t xml:space="preserve">Invite anyone present who has </w:t>
      </w:r>
      <w:proofErr w:type="gramStart"/>
      <w:r w:rsidRPr="002E0C58">
        <w:rPr>
          <w:rFonts w:cs="Arial"/>
          <w:b/>
          <w:i/>
          <w:color w:val="FF0000"/>
          <w:sz w:val="20"/>
          <w:u w:val="single"/>
        </w:rPr>
        <w:t>submitted an application</w:t>
      </w:r>
      <w:proofErr w:type="gramEnd"/>
      <w:r w:rsidRPr="002E0C58">
        <w:rPr>
          <w:rFonts w:cs="Arial"/>
          <w:b/>
          <w:i/>
          <w:color w:val="FF0000"/>
          <w:sz w:val="20"/>
          <w:u w:val="single"/>
        </w:rPr>
        <w:t xml:space="preserve"> to come forward to be interviewed.</w:t>
      </w:r>
    </w:p>
    <w:p w14:paraId="19B7EAA9" w14:textId="77777777" w:rsidR="00B37E08" w:rsidRDefault="00B37E08" w:rsidP="00B37E08">
      <w:pPr>
        <w:numPr>
          <w:ilvl w:val="0"/>
          <w:numId w:val="16"/>
        </w:numPr>
        <w:tabs>
          <w:tab w:val="left" w:pos="-1710"/>
          <w:tab w:val="left" w:pos="1350"/>
          <w:tab w:val="left" w:pos="2160"/>
        </w:tabs>
        <w:jc w:val="both"/>
        <w:rPr>
          <w:rFonts w:cs="Arial"/>
          <w:b/>
          <w:i/>
          <w:color w:val="FF0000"/>
          <w:sz w:val="20"/>
          <w:u w:val="single"/>
        </w:rPr>
      </w:pPr>
      <w:r w:rsidRPr="00E30937">
        <w:rPr>
          <w:rFonts w:cs="Arial"/>
          <w:b/>
          <w:i/>
          <w:color w:val="FF0000"/>
          <w:sz w:val="20"/>
          <w:u w:val="single"/>
        </w:rPr>
        <w:t xml:space="preserve">After each applicant introduces themselves and makes comments, </w:t>
      </w:r>
      <w:r>
        <w:rPr>
          <w:rFonts w:cs="Arial"/>
          <w:b/>
          <w:i/>
          <w:color w:val="FF0000"/>
          <w:sz w:val="20"/>
          <w:u w:val="single"/>
        </w:rPr>
        <w:t>ask if there</w:t>
      </w:r>
      <w:r w:rsidRPr="00E30937">
        <w:rPr>
          <w:rFonts w:cs="Arial"/>
          <w:b/>
          <w:i/>
          <w:color w:val="FF0000"/>
          <w:sz w:val="20"/>
          <w:u w:val="single"/>
        </w:rPr>
        <w:t xml:space="preserve">   </w:t>
      </w:r>
      <w:r w:rsidRPr="00310065">
        <w:rPr>
          <w:rFonts w:cs="Arial"/>
          <w:b/>
          <w:i/>
          <w:color w:val="FF0000"/>
          <w:sz w:val="20"/>
          <w:u w:val="single"/>
        </w:rPr>
        <w:t>are</w:t>
      </w:r>
      <w:r w:rsidRPr="00E30937">
        <w:rPr>
          <w:rFonts w:cs="Arial"/>
          <w:b/>
          <w:i/>
          <w:color w:val="FF0000"/>
          <w:sz w:val="20"/>
          <w:u w:val="single"/>
        </w:rPr>
        <w:t xml:space="preserve"> </w:t>
      </w:r>
      <w:r w:rsidRPr="00310065">
        <w:rPr>
          <w:rFonts w:cs="Arial"/>
          <w:b/>
          <w:i/>
          <w:color w:val="FF0000"/>
          <w:sz w:val="20"/>
          <w:u w:val="single"/>
        </w:rPr>
        <w:t xml:space="preserve">any questions of the applicant from the </w:t>
      </w:r>
      <w:r>
        <w:rPr>
          <w:rFonts w:cs="Arial"/>
          <w:b/>
          <w:i/>
          <w:color w:val="FF0000"/>
          <w:sz w:val="20"/>
          <w:u w:val="single"/>
        </w:rPr>
        <w:t xml:space="preserve">Council </w:t>
      </w:r>
      <w:r w:rsidRPr="00310065">
        <w:rPr>
          <w:rFonts w:cs="Arial"/>
          <w:b/>
          <w:i/>
          <w:color w:val="FF0000"/>
          <w:sz w:val="20"/>
          <w:u w:val="single"/>
        </w:rPr>
        <w:t>Members</w:t>
      </w:r>
      <w:r w:rsidRPr="00E30937">
        <w:rPr>
          <w:rFonts w:cs="Arial"/>
          <w:b/>
          <w:i/>
          <w:color w:val="FF0000"/>
          <w:sz w:val="20"/>
          <w:u w:val="single"/>
        </w:rPr>
        <w:t>.</w:t>
      </w:r>
    </w:p>
    <w:p w14:paraId="3FB220FF" w14:textId="77777777" w:rsidR="00B37E08" w:rsidRDefault="00B37E08" w:rsidP="00B37E08">
      <w:pPr>
        <w:numPr>
          <w:ilvl w:val="0"/>
          <w:numId w:val="16"/>
        </w:numPr>
        <w:tabs>
          <w:tab w:val="left" w:pos="-1710"/>
          <w:tab w:val="left" w:pos="2160"/>
        </w:tabs>
        <w:jc w:val="both"/>
        <w:rPr>
          <w:rFonts w:cs="Arial"/>
          <w:b/>
          <w:i/>
          <w:color w:val="0000FF"/>
          <w:sz w:val="20"/>
        </w:rPr>
      </w:pPr>
      <w:r w:rsidRPr="00CA4F9D">
        <w:rPr>
          <w:rFonts w:cs="Arial"/>
          <w:b/>
          <w:i/>
          <w:color w:val="0000FF"/>
          <w:sz w:val="20"/>
          <w:u w:val="single"/>
        </w:rPr>
        <w:t>OPEN THE FLOOR FOR A MOTION TO APPOINT OR FOR NOMINATIONS</w:t>
      </w:r>
      <w:r w:rsidRPr="00CA4F9D">
        <w:rPr>
          <w:rFonts w:cs="Arial"/>
          <w:b/>
          <w:i/>
          <w:color w:val="0000FF"/>
          <w:sz w:val="20"/>
        </w:rPr>
        <w:t xml:space="preserve">.  </w:t>
      </w:r>
    </w:p>
    <w:p w14:paraId="2FA8BB0B" w14:textId="77777777" w:rsidR="00B37E08" w:rsidRPr="00CA4F9D" w:rsidRDefault="00B37E08" w:rsidP="00B37E08">
      <w:pPr>
        <w:tabs>
          <w:tab w:val="left" w:pos="-1710"/>
          <w:tab w:val="left" w:pos="2160"/>
        </w:tabs>
        <w:ind w:left="720"/>
        <w:jc w:val="both"/>
        <w:rPr>
          <w:rFonts w:cs="Arial"/>
          <w:b/>
          <w:i/>
          <w:color w:val="0000FF"/>
          <w:sz w:val="20"/>
        </w:rPr>
      </w:pPr>
    </w:p>
    <w:p w14:paraId="771C57C1" w14:textId="77777777" w:rsidR="00B37E08" w:rsidRPr="00C7293E" w:rsidRDefault="00B37E08" w:rsidP="00B37E08">
      <w:pPr>
        <w:pStyle w:val="ListParagraph"/>
        <w:numPr>
          <w:ilvl w:val="2"/>
          <w:numId w:val="16"/>
        </w:numPr>
        <w:tabs>
          <w:tab w:val="left" w:pos="-1710"/>
          <w:tab w:val="num" w:pos="1430"/>
          <w:tab w:val="left" w:pos="1760"/>
          <w:tab w:val="left" w:pos="2160"/>
        </w:tabs>
        <w:jc w:val="both"/>
        <w:rPr>
          <w:rFonts w:cs="Arial"/>
          <w:b/>
          <w:i/>
          <w:color w:val="0000FF"/>
          <w:sz w:val="20"/>
        </w:rPr>
      </w:pPr>
      <w:r w:rsidRPr="00C7293E">
        <w:rPr>
          <w:rFonts w:cs="Arial"/>
          <w:b/>
          <w:i/>
          <w:color w:val="0000FF"/>
          <w:sz w:val="20"/>
          <w:u w:val="single"/>
        </w:rPr>
        <w:t>For appointment</w:t>
      </w:r>
      <w:r w:rsidRPr="00C7293E">
        <w:rPr>
          <w:rFonts w:cs="Arial"/>
          <w:b/>
          <w:i/>
          <w:color w:val="0000FF"/>
          <w:sz w:val="20"/>
        </w:rPr>
        <w:t>:</w:t>
      </w:r>
    </w:p>
    <w:p w14:paraId="155F8140" w14:textId="77777777" w:rsidR="00B37E08" w:rsidRDefault="00B37E08" w:rsidP="00B37E08">
      <w:pPr>
        <w:numPr>
          <w:ilvl w:val="0"/>
          <w:numId w:val="16"/>
        </w:numPr>
        <w:tabs>
          <w:tab w:val="left" w:pos="-1710"/>
          <w:tab w:val="left" w:pos="2160"/>
        </w:tabs>
        <w:jc w:val="both"/>
        <w:rPr>
          <w:rFonts w:cs="Arial"/>
          <w:b/>
          <w:i/>
          <w:color w:val="FF0000"/>
          <w:sz w:val="20"/>
        </w:rPr>
      </w:pPr>
      <w:r w:rsidRPr="005965E8">
        <w:rPr>
          <w:rFonts w:cs="Arial"/>
          <w:b/>
          <w:i/>
          <w:color w:val="FF0000"/>
          <w:sz w:val="20"/>
        </w:rPr>
        <w:t>(If there is a motion to appoint, ask for a second.  CAN BE A VOICE VOTE.)</w:t>
      </w:r>
    </w:p>
    <w:p w14:paraId="0BEE2ABA" w14:textId="77777777" w:rsidR="00B37E08" w:rsidRPr="005965E8" w:rsidRDefault="00B37E08" w:rsidP="00B37E08">
      <w:pPr>
        <w:tabs>
          <w:tab w:val="left" w:pos="-1710"/>
          <w:tab w:val="left" w:pos="2160"/>
        </w:tabs>
        <w:ind w:left="720"/>
        <w:jc w:val="both"/>
        <w:rPr>
          <w:rFonts w:cs="Arial"/>
          <w:b/>
          <w:i/>
          <w:color w:val="FF0000"/>
          <w:sz w:val="20"/>
        </w:rPr>
      </w:pPr>
    </w:p>
    <w:p w14:paraId="4AE9D712" w14:textId="77777777" w:rsidR="00B37E08" w:rsidRPr="00C7293E" w:rsidRDefault="00B37E08" w:rsidP="00B37E08">
      <w:pPr>
        <w:pStyle w:val="ListParagraph"/>
        <w:numPr>
          <w:ilvl w:val="2"/>
          <w:numId w:val="16"/>
        </w:numPr>
        <w:tabs>
          <w:tab w:val="left" w:pos="-1710"/>
          <w:tab w:val="num" w:pos="1430"/>
          <w:tab w:val="left" w:pos="1760"/>
          <w:tab w:val="left" w:pos="2160"/>
        </w:tabs>
        <w:jc w:val="both"/>
        <w:rPr>
          <w:rFonts w:cs="Arial"/>
          <w:b/>
          <w:i/>
          <w:color w:val="0000FF"/>
          <w:sz w:val="20"/>
        </w:rPr>
      </w:pPr>
      <w:r w:rsidRPr="00C7293E">
        <w:rPr>
          <w:rFonts w:cs="Arial"/>
          <w:b/>
          <w:i/>
          <w:color w:val="0000FF"/>
          <w:sz w:val="20"/>
          <w:u w:val="single"/>
        </w:rPr>
        <w:t>For nominations</w:t>
      </w:r>
      <w:r w:rsidRPr="00C7293E">
        <w:rPr>
          <w:rFonts w:cs="Arial"/>
          <w:b/>
          <w:i/>
          <w:color w:val="0000FF"/>
          <w:sz w:val="20"/>
        </w:rPr>
        <w:t>:</w:t>
      </w:r>
    </w:p>
    <w:p w14:paraId="07EC9B8B" w14:textId="77777777" w:rsidR="00B37E08" w:rsidRPr="002E0C58" w:rsidRDefault="00B37E08" w:rsidP="00B37E08">
      <w:pPr>
        <w:numPr>
          <w:ilvl w:val="1"/>
          <w:numId w:val="16"/>
        </w:numPr>
        <w:tabs>
          <w:tab w:val="left" w:pos="-1710"/>
          <w:tab w:val="left" w:pos="2160"/>
        </w:tabs>
        <w:ind w:left="720"/>
        <w:jc w:val="both"/>
        <w:rPr>
          <w:rFonts w:cs="Arial"/>
          <w:b/>
          <w:i/>
          <w:color w:val="FF0000"/>
          <w:sz w:val="20"/>
        </w:rPr>
      </w:pPr>
      <w:r w:rsidRPr="002E0C58">
        <w:rPr>
          <w:rFonts w:cs="Arial"/>
          <w:b/>
          <w:i/>
          <w:color w:val="FF0000"/>
          <w:sz w:val="20"/>
        </w:rPr>
        <w:t>If nominations are made, allow all members the opportunity to nominate.  When no further nominations are forthcoming, nominations should be closed by</w:t>
      </w:r>
      <w:r>
        <w:rPr>
          <w:rFonts w:cs="Arial"/>
          <w:b/>
          <w:i/>
          <w:color w:val="FF0000"/>
          <w:sz w:val="20"/>
        </w:rPr>
        <w:t xml:space="preserve"> </w:t>
      </w:r>
      <w:r w:rsidRPr="002E0C58">
        <w:rPr>
          <w:rFonts w:cs="Arial"/>
          <w:b/>
          <w:i/>
          <w:color w:val="FF0000"/>
          <w:sz w:val="20"/>
        </w:rPr>
        <w:t>motion and a second.</w:t>
      </w:r>
    </w:p>
    <w:p w14:paraId="1B17DA59" w14:textId="77777777" w:rsidR="00B37E08" w:rsidRPr="005965E8" w:rsidRDefault="00B37E08" w:rsidP="00B37E08">
      <w:pPr>
        <w:numPr>
          <w:ilvl w:val="0"/>
          <w:numId w:val="16"/>
        </w:numPr>
        <w:tabs>
          <w:tab w:val="left" w:pos="-1710"/>
          <w:tab w:val="left" w:pos="1760"/>
          <w:tab w:val="left" w:pos="2160"/>
        </w:tabs>
        <w:jc w:val="both"/>
        <w:rPr>
          <w:rFonts w:cs="Arial"/>
          <w:b/>
          <w:i/>
          <w:color w:val="FF0000"/>
          <w:sz w:val="20"/>
        </w:rPr>
      </w:pPr>
      <w:r w:rsidRPr="005965E8">
        <w:rPr>
          <w:rFonts w:cs="Arial"/>
          <w:b/>
          <w:i/>
          <w:color w:val="FF0000"/>
          <w:sz w:val="20"/>
        </w:rPr>
        <w:t>If more nominations are made than positions</w:t>
      </w:r>
      <w:r>
        <w:rPr>
          <w:rFonts w:cs="Arial"/>
          <w:b/>
          <w:i/>
          <w:color w:val="FF0000"/>
          <w:sz w:val="20"/>
        </w:rPr>
        <w:t>,</w:t>
      </w:r>
      <w:r w:rsidRPr="005965E8">
        <w:rPr>
          <w:rFonts w:cs="Arial"/>
          <w:b/>
          <w:i/>
          <w:color w:val="FF0000"/>
          <w:sz w:val="20"/>
        </w:rPr>
        <w:t xml:space="preserve"> </w:t>
      </w:r>
      <w:r w:rsidRPr="005965E8">
        <w:rPr>
          <w:rFonts w:cs="Arial"/>
          <w:b/>
          <w:i/>
          <w:color w:val="FF0000"/>
          <w:sz w:val="20"/>
          <w:u w:val="single"/>
        </w:rPr>
        <w:t>ask the Clerk to do a ROLL CALL VOTE</w:t>
      </w:r>
      <w:r w:rsidRPr="005965E8">
        <w:rPr>
          <w:rFonts w:cs="Arial"/>
          <w:b/>
          <w:i/>
          <w:color w:val="FF0000"/>
          <w:sz w:val="20"/>
        </w:rPr>
        <w:t>.</w:t>
      </w:r>
    </w:p>
    <w:p w14:paraId="7D203A4E" w14:textId="77777777" w:rsidR="00B37E08" w:rsidRDefault="00B37E08" w:rsidP="00B37E08">
      <w:pPr>
        <w:numPr>
          <w:ilvl w:val="0"/>
          <w:numId w:val="16"/>
        </w:numPr>
        <w:tabs>
          <w:tab w:val="left" w:pos="-1710"/>
          <w:tab w:val="left" w:pos="1760"/>
          <w:tab w:val="left" w:pos="2160"/>
        </w:tabs>
        <w:jc w:val="both"/>
        <w:rPr>
          <w:rFonts w:cs="Arial"/>
          <w:b/>
          <w:i/>
          <w:color w:val="FF0000"/>
          <w:sz w:val="20"/>
        </w:rPr>
      </w:pPr>
      <w:r w:rsidRPr="005965E8">
        <w:rPr>
          <w:rFonts w:cs="Arial"/>
          <w:b/>
          <w:i/>
          <w:color w:val="FF0000"/>
          <w:sz w:val="20"/>
        </w:rPr>
        <w:t>If nominations equal the number of open positions, a voice vote can be</w:t>
      </w:r>
      <w:r>
        <w:rPr>
          <w:rFonts w:cs="Arial"/>
          <w:b/>
          <w:i/>
          <w:color w:val="FF0000"/>
          <w:sz w:val="20"/>
        </w:rPr>
        <w:t xml:space="preserve"> taken.</w:t>
      </w:r>
    </w:p>
    <w:p w14:paraId="5869C875" w14:textId="77777777" w:rsidR="00B37E08" w:rsidRDefault="00B37E08" w:rsidP="00B37E08">
      <w:pPr>
        <w:pStyle w:val="ListParagraph"/>
        <w:rPr>
          <w:b/>
          <w:sz w:val="20"/>
        </w:rPr>
      </w:pPr>
    </w:p>
    <w:p w14:paraId="6D3C0FBC" w14:textId="77777777" w:rsidR="00B37E08" w:rsidRDefault="00B37E08" w:rsidP="00B37E08">
      <w:pPr>
        <w:pStyle w:val="ListParagraph"/>
        <w:rPr>
          <w:b/>
          <w:sz w:val="20"/>
        </w:rPr>
      </w:pPr>
    </w:p>
    <w:p w14:paraId="34349A55" w14:textId="77777777" w:rsidR="00B37E08" w:rsidRDefault="00B37E08" w:rsidP="00B37E08">
      <w:pPr>
        <w:pStyle w:val="ListParagraph"/>
        <w:rPr>
          <w:b/>
          <w:sz w:val="20"/>
        </w:rPr>
      </w:pPr>
    </w:p>
    <w:p w14:paraId="61116C3E" w14:textId="77777777" w:rsidR="00B37E08" w:rsidRDefault="00B37E08" w:rsidP="00B37E08">
      <w:pPr>
        <w:pStyle w:val="ListParagraph"/>
        <w:rPr>
          <w:b/>
          <w:sz w:val="20"/>
        </w:rPr>
      </w:pPr>
    </w:p>
    <w:p w14:paraId="74727DA8" w14:textId="77777777" w:rsidR="00B37E08" w:rsidRPr="00EF1187" w:rsidRDefault="00B37E08" w:rsidP="00B37E08">
      <w:pPr>
        <w:pStyle w:val="ListParagraph"/>
        <w:numPr>
          <w:ilvl w:val="0"/>
          <w:numId w:val="17"/>
        </w:numPr>
        <w:ind w:firstLine="0"/>
        <w:contextualSpacing/>
        <w:rPr>
          <w:b/>
          <w:sz w:val="20"/>
        </w:rPr>
      </w:pPr>
      <w:r>
        <w:rPr>
          <w:sz w:val="20"/>
        </w:rPr>
        <w:t>Builders’ Board of Adjustment and Appeals</w:t>
      </w:r>
    </w:p>
    <w:p w14:paraId="674B8EE3" w14:textId="77777777" w:rsidR="00B37E08" w:rsidRDefault="00B37E08" w:rsidP="00B37E08">
      <w:pPr>
        <w:pStyle w:val="ListParagraph"/>
        <w:contextualSpacing/>
        <w:rPr>
          <w:sz w:val="20"/>
        </w:rPr>
      </w:pPr>
    </w:p>
    <w:p w14:paraId="58B59A37" w14:textId="77777777" w:rsidR="00B37E08" w:rsidRPr="002E0C58" w:rsidRDefault="00B37E08" w:rsidP="00B37E08">
      <w:pPr>
        <w:numPr>
          <w:ilvl w:val="0"/>
          <w:numId w:val="16"/>
        </w:numPr>
        <w:tabs>
          <w:tab w:val="left" w:pos="-1710"/>
        </w:tabs>
        <w:jc w:val="both"/>
        <w:rPr>
          <w:rFonts w:cs="Arial"/>
          <w:b/>
          <w:i/>
          <w:color w:val="FF0000"/>
          <w:sz w:val="20"/>
          <w:u w:val="single"/>
        </w:rPr>
      </w:pPr>
      <w:bookmarkStart w:id="2" w:name="_Hlk29221689"/>
      <w:r w:rsidRPr="002E0C58">
        <w:rPr>
          <w:rFonts w:cs="Arial"/>
          <w:b/>
          <w:i/>
          <w:color w:val="FF0000"/>
          <w:sz w:val="20"/>
          <w:u w:val="single"/>
        </w:rPr>
        <w:t xml:space="preserve">Invite anyone present who has </w:t>
      </w:r>
      <w:proofErr w:type="gramStart"/>
      <w:r w:rsidRPr="002E0C58">
        <w:rPr>
          <w:rFonts w:cs="Arial"/>
          <w:b/>
          <w:i/>
          <w:color w:val="FF0000"/>
          <w:sz w:val="20"/>
          <w:u w:val="single"/>
        </w:rPr>
        <w:t>submitted an application</w:t>
      </w:r>
      <w:proofErr w:type="gramEnd"/>
      <w:r w:rsidRPr="002E0C58">
        <w:rPr>
          <w:rFonts w:cs="Arial"/>
          <w:b/>
          <w:i/>
          <w:color w:val="FF0000"/>
          <w:sz w:val="20"/>
          <w:u w:val="single"/>
        </w:rPr>
        <w:t xml:space="preserve"> to come forward to be interviewed.</w:t>
      </w:r>
    </w:p>
    <w:p w14:paraId="49EA2492" w14:textId="77777777" w:rsidR="00B37E08" w:rsidRDefault="00B37E08" w:rsidP="00B37E08">
      <w:pPr>
        <w:numPr>
          <w:ilvl w:val="0"/>
          <w:numId w:val="16"/>
        </w:numPr>
        <w:tabs>
          <w:tab w:val="left" w:pos="-1710"/>
          <w:tab w:val="left" w:pos="1350"/>
          <w:tab w:val="left" w:pos="2160"/>
        </w:tabs>
        <w:jc w:val="both"/>
        <w:rPr>
          <w:rFonts w:cs="Arial"/>
          <w:b/>
          <w:i/>
          <w:color w:val="FF0000"/>
          <w:sz w:val="20"/>
          <w:u w:val="single"/>
        </w:rPr>
      </w:pPr>
      <w:r w:rsidRPr="00E30937">
        <w:rPr>
          <w:rFonts w:cs="Arial"/>
          <w:b/>
          <w:i/>
          <w:color w:val="FF0000"/>
          <w:sz w:val="20"/>
          <w:u w:val="single"/>
        </w:rPr>
        <w:t xml:space="preserve">After each applicant introduces themselves and makes comments, </w:t>
      </w:r>
      <w:r>
        <w:rPr>
          <w:rFonts w:cs="Arial"/>
          <w:b/>
          <w:i/>
          <w:color w:val="FF0000"/>
          <w:sz w:val="20"/>
          <w:u w:val="single"/>
        </w:rPr>
        <w:t>ask if there</w:t>
      </w:r>
      <w:r w:rsidRPr="00E30937">
        <w:rPr>
          <w:rFonts w:cs="Arial"/>
          <w:b/>
          <w:i/>
          <w:color w:val="FF0000"/>
          <w:sz w:val="20"/>
          <w:u w:val="single"/>
        </w:rPr>
        <w:t xml:space="preserve">   </w:t>
      </w:r>
      <w:r w:rsidRPr="00310065">
        <w:rPr>
          <w:rFonts w:cs="Arial"/>
          <w:b/>
          <w:i/>
          <w:color w:val="FF0000"/>
          <w:sz w:val="20"/>
          <w:u w:val="single"/>
        </w:rPr>
        <w:t>are</w:t>
      </w:r>
      <w:r w:rsidRPr="00E30937">
        <w:rPr>
          <w:rFonts w:cs="Arial"/>
          <w:b/>
          <w:i/>
          <w:color w:val="FF0000"/>
          <w:sz w:val="20"/>
          <w:u w:val="single"/>
        </w:rPr>
        <w:t xml:space="preserve"> </w:t>
      </w:r>
      <w:r w:rsidRPr="00310065">
        <w:rPr>
          <w:rFonts w:cs="Arial"/>
          <w:b/>
          <w:i/>
          <w:color w:val="FF0000"/>
          <w:sz w:val="20"/>
          <w:u w:val="single"/>
        </w:rPr>
        <w:t xml:space="preserve">any questions of the applicant from the </w:t>
      </w:r>
      <w:r>
        <w:rPr>
          <w:rFonts w:cs="Arial"/>
          <w:b/>
          <w:i/>
          <w:color w:val="FF0000"/>
          <w:sz w:val="20"/>
          <w:u w:val="single"/>
        </w:rPr>
        <w:t xml:space="preserve">Council </w:t>
      </w:r>
      <w:r w:rsidRPr="00310065">
        <w:rPr>
          <w:rFonts w:cs="Arial"/>
          <w:b/>
          <w:i/>
          <w:color w:val="FF0000"/>
          <w:sz w:val="20"/>
          <w:u w:val="single"/>
        </w:rPr>
        <w:t>Members</w:t>
      </w:r>
      <w:r w:rsidRPr="00E30937">
        <w:rPr>
          <w:rFonts w:cs="Arial"/>
          <w:b/>
          <w:i/>
          <w:color w:val="FF0000"/>
          <w:sz w:val="20"/>
          <w:u w:val="single"/>
        </w:rPr>
        <w:t>.</w:t>
      </w:r>
    </w:p>
    <w:p w14:paraId="3689C0CB" w14:textId="77777777" w:rsidR="00B37E08" w:rsidRDefault="00B37E08" w:rsidP="00B37E08">
      <w:pPr>
        <w:numPr>
          <w:ilvl w:val="0"/>
          <w:numId w:val="16"/>
        </w:numPr>
        <w:tabs>
          <w:tab w:val="left" w:pos="-1710"/>
          <w:tab w:val="left" w:pos="2160"/>
        </w:tabs>
        <w:jc w:val="both"/>
        <w:rPr>
          <w:rFonts w:cs="Arial"/>
          <w:b/>
          <w:i/>
          <w:color w:val="0000FF"/>
          <w:sz w:val="20"/>
        </w:rPr>
      </w:pPr>
      <w:r w:rsidRPr="00CA4F9D">
        <w:rPr>
          <w:rFonts w:cs="Arial"/>
          <w:b/>
          <w:i/>
          <w:color w:val="0000FF"/>
          <w:sz w:val="20"/>
          <w:u w:val="single"/>
        </w:rPr>
        <w:t>OPEN THE FLOOR FOR A MOTION TO APPOINT OR FOR NOMINATIONS</w:t>
      </w:r>
      <w:r w:rsidRPr="00CA4F9D">
        <w:rPr>
          <w:rFonts w:cs="Arial"/>
          <w:b/>
          <w:i/>
          <w:color w:val="0000FF"/>
          <w:sz w:val="20"/>
        </w:rPr>
        <w:t xml:space="preserve">.  </w:t>
      </w:r>
    </w:p>
    <w:p w14:paraId="5DB5F7B9" w14:textId="77777777" w:rsidR="00B37E08" w:rsidRPr="00CA4F9D" w:rsidRDefault="00B37E08" w:rsidP="00B37E08">
      <w:pPr>
        <w:tabs>
          <w:tab w:val="left" w:pos="-1710"/>
          <w:tab w:val="left" w:pos="2160"/>
        </w:tabs>
        <w:ind w:left="720"/>
        <w:jc w:val="both"/>
        <w:rPr>
          <w:rFonts w:cs="Arial"/>
          <w:b/>
          <w:i/>
          <w:color w:val="0000FF"/>
          <w:sz w:val="20"/>
        </w:rPr>
      </w:pPr>
    </w:p>
    <w:p w14:paraId="28ED5517" w14:textId="77777777" w:rsidR="00B37E08" w:rsidRPr="00C7293E" w:rsidRDefault="00B37E08" w:rsidP="00B37E08">
      <w:pPr>
        <w:pStyle w:val="ListParagraph"/>
        <w:numPr>
          <w:ilvl w:val="2"/>
          <w:numId w:val="16"/>
        </w:numPr>
        <w:tabs>
          <w:tab w:val="left" w:pos="-1710"/>
          <w:tab w:val="num" w:pos="1430"/>
          <w:tab w:val="left" w:pos="1760"/>
          <w:tab w:val="left" w:pos="2160"/>
        </w:tabs>
        <w:jc w:val="both"/>
        <w:rPr>
          <w:rFonts w:cs="Arial"/>
          <w:b/>
          <w:i/>
          <w:color w:val="0000FF"/>
          <w:sz w:val="20"/>
        </w:rPr>
      </w:pPr>
      <w:r w:rsidRPr="00C7293E">
        <w:rPr>
          <w:rFonts w:cs="Arial"/>
          <w:b/>
          <w:i/>
          <w:color w:val="0000FF"/>
          <w:sz w:val="20"/>
          <w:u w:val="single"/>
        </w:rPr>
        <w:t>For appointment</w:t>
      </w:r>
      <w:r w:rsidRPr="00C7293E">
        <w:rPr>
          <w:rFonts w:cs="Arial"/>
          <w:b/>
          <w:i/>
          <w:color w:val="0000FF"/>
          <w:sz w:val="20"/>
        </w:rPr>
        <w:t>:</w:t>
      </w:r>
    </w:p>
    <w:p w14:paraId="33E627E0" w14:textId="77777777" w:rsidR="00B37E08" w:rsidRDefault="00B37E08" w:rsidP="00B37E08">
      <w:pPr>
        <w:numPr>
          <w:ilvl w:val="0"/>
          <w:numId w:val="16"/>
        </w:numPr>
        <w:tabs>
          <w:tab w:val="left" w:pos="-1710"/>
          <w:tab w:val="left" w:pos="2160"/>
        </w:tabs>
        <w:jc w:val="both"/>
        <w:rPr>
          <w:rFonts w:cs="Arial"/>
          <w:b/>
          <w:i/>
          <w:color w:val="FF0000"/>
          <w:sz w:val="20"/>
        </w:rPr>
      </w:pPr>
      <w:r w:rsidRPr="005965E8">
        <w:rPr>
          <w:rFonts w:cs="Arial"/>
          <w:b/>
          <w:i/>
          <w:color w:val="FF0000"/>
          <w:sz w:val="20"/>
        </w:rPr>
        <w:t>(If there is a motion to appoint, ask for a second.  CAN BE A VOICE VOTE.)</w:t>
      </w:r>
    </w:p>
    <w:p w14:paraId="1F949205" w14:textId="77777777" w:rsidR="00B37E08" w:rsidRPr="005965E8" w:rsidRDefault="00B37E08" w:rsidP="00B37E08">
      <w:pPr>
        <w:tabs>
          <w:tab w:val="left" w:pos="-1710"/>
          <w:tab w:val="left" w:pos="2160"/>
        </w:tabs>
        <w:ind w:left="720"/>
        <w:jc w:val="both"/>
        <w:rPr>
          <w:rFonts w:cs="Arial"/>
          <w:b/>
          <w:i/>
          <w:color w:val="FF0000"/>
          <w:sz w:val="20"/>
        </w:rPr>
      </w:pPr>
    </w:p>
    <w:p w14:paraId="21B294E6" w14:textId="77777777" w:rsidR="00B37E08" w:rsidRPr="00C7293E" w:rsidRDefault="00B37E08" w:rsidP="00B37E08">
      <w:pPr>
        <w:pStyle w:val="ListParagraph"/>
        <w:numPr>
          <w:ilvl w:val="2"/>
          <w:numId w:val="16"/>
        </w:numPr>
        <w:tabs>
          <w:tab w:val="left" w:pos="-1710"/>
          <w:tab w:val="num" w:pos="1430"/>
          <w:tab w:val="left" w:pos="1760"/>
          <w:tab w:val="left" w:pos="2160"/>
        </w:tabs>
        <w:jc w:val="both"/>
        <w:rPr>
          <w:rFonts w:cs="Arial"/>
          <w:b/>
          <w:i/>
          <w:color w:val="0000FF"/>
          <w:sz w:val="20"/>
        </w:rPr>
      </w:pPr>
      <w:r w:rsidRPr="00C7293E">
        <w:rPr>
          <w:rFonts w:cs="Arial"/>
          <w:b/>
          <w:i/>
          <w:color w:val="0000FF"/>
          <w:sz w:val="20"/>
          <w:u w:val="single"/>
        </w:rPr>
        <w:t>For nominations</w:t>
      </w:r>
      <w:r w:rsidRPr="00C7293E">
        <w:rPr>
          <w:rFonts w:cs="Arial"/>
          <w:b/>
          <w:i/>
          <w:color w:val="0000FF"/>
          <w:sz w:val="20"/>
        </w:rPr>
        <w:t>:</w:t>
      </w:r>
    </w:p>
    <w:p w14:paraId="5B06EF2E" w14:textId="77777777" w:rsidR="00B37E08" w:rsidRPr="002E0C58" w:rsidRDefault="00B37E08" w:rsidP="00B37E08">
      <w:pPr>
        <w:numPr>
          <w:ilvl w:val="1"/>
          <w:numId w:val="16"/>
        </w:numPr>
        <w:tabs>
          <w:tab w:val="left" w:pos="-1710"/>
          <w:tab w:val="left" w:pos="2160"/>
        </w:tabs>
        <w:ind w:left="720"/>
        <w:jc w:val="both"/>
        <w:rPr>
          <w:rFonts w:cs="Arial"/>
          <w:b/>
          <w:i/>
          <w:color w:val="FF0000"/>
          <w:sz w:val="20"/>
        </w:rPr>
      </w:pPr>
      <w:r w:rsidRPr="002E0C58">
        <w:rPr>
          <w:rFonts w:cs="Arial"/>
          <w:b/>
          <w:i/>
          <w:color w:val="FF0000"/>
          <w:sz w:val="20"/>
        </w:rPr>
        <w:t>If nominations are made, allow all members the opportunity to nominate.  When no further nominations are forthcoming, nominations should be closed by</w:t>
      </w:r>
      <w:r>
        <w:rPr>
          <w:rFonts w:cs="Arial"/>
          <w:b/>
          <w:i/>
          <w:color w:val="FF0000"/>
          <w:sz w:val="20"/>
        </w:rPr>
        <w:t xml:space="preserve"> </w:t>
      </w:r>
      <w:r w:rsidRPr="002E0C58">
        <w:rPr>
          <w:rFonts w:cs="Arial"/>
          <w:b/>
          <w:i/>
          <w:color w:val="FF0000"/>
          <w:sz w:val="20"/>
        </w:rPr>
        <w:t>motion and a second.</w:t>
      </w:r>
    </w:p>
    <w:p w14:paraId="34129752" w14:textId="77777777" w:rsidR="00B37E08" w:rsidRPr="005965E8" w:rsidRDefault="00B37E08" w:rsidP="00B37E08">
      <w:pPr>
        <w:numPr>
          <w:ilvl w:val="0"/>
          <w:numId w:val="16"/>
        </w:numPr>
        <w:tabs>
          <w:tab w:val="left" w:pos="-1710"/>
          <w:tab w:val="left" w:pos="1760"/>
          <w:tab w:val="left" w:pos="2160"/>
        </w:tabs>
        <w:jc w:val="both"/>
        <w:rPr>
          <w:rFonts w:cs="Arial"/>
          <w:b/>
          <w:i/>
          <w:color w:val="FF0000"/>
          <w:sz w:val="20"/>
        </w:rPr>
      </w:pPr>
      <w:r w:rsidRPr="005965E8">
        <w:rPr>
          <w:rFonts w:cs="Arial"/>
          <w:b/>
          <w:i/>
          <w:color w:val="FF0000"/>
          <w:sz w:val="20"/>
        </w:rPr>
        <w:t>If more nominations are made than positions</w:t>
      </w:r>
      <w:r>
        <w:rPr>
          <w:rFonts w:cs="Arial"/>
          <w:b/>
          <w:i/>
          <w:color w:val="FF0000"/>
          <w:sz w:val="20"/>
        </w:rPr>
        <w:t>,</w:t>
      </w:r>
      <w:r w:rsidRPr="005965E8">
        <w:rPr>
          <w:rFonts w:cs="Arial"/>
          <w:b/>
          <w:i/>
          <w:color w:val="FF0000"/>
          <w:sz w:val="20"/>
        </w:rPr>
        <w:t xml:space="preserve"> </w:t>
      </w:r>
      <w:r w:rsidRPr="005965E8">
        <w:rPr>
          <w:rFonts w:cs="Arial"/>
          <w:b/>
          <w:i/>
          <w:color w:val="FF0000"/>
          <w:sz w:val="20"/>
          <w:u w:val="single"/>
        </w:rPr>
        <w:t>ask the Clerk to do a ROLL CALL VOTE</w:t>
      </w:r>
      <w:r w:rsidRPr="005965E8">
        <w:rPr>
          <w:rFonts w:cs="Arial"/>
          <w:b/>
          <w:i/>
          <w:color w:val="FF0000"/>
          <w:sz w:val="20"/>
        </w:rPr>
        <w:t>.</w:t>
      </w:r>
    </w:p>
    <w:p w14:paraId="4843F5F0" w14:textId="77777777" w:rsidR="00B37E08" w:rsidRDefault="00B37E08" w:rsidP="00B37E08">
      <w:pPr>
        <w:numPr>
          <w:ilvl w:val="0"/>
          <w:numId w:val="16"/>
        </w:numPr>
        <w:tabs>
          <w:tab w:val="left" w:pos="-1710"/>
          <w:tab w:val="left" w:pos="1760"/>
          <w:tab w:val="left" w:pos="2160"/>
        </w:tabs>
        <w:jc w:val="both"/>
        <w:rPr>
          <w:rFonts w:cs="Arial"/>
          <w:b/>
          <w:i/>
          <w:color w:val="FF0000"/>
          <w:sz w:val="20"/>
        </w:rPr>
      </w:pPr>
      <w:r w:rsidRPr="005965E8">
        <w:rPr>
          <w:rFonts w:cs="Arial"/>
          <w:b/>
          <w:i/>
          <w:color w:val="FF0000"/>
          <w:sz w:val="20"/>
        </w:rPr>
        <w:t>If nominations equal the number of open positions, a voice vote can be</w:t>
      </w:r>
      <w:r>
        <w:rPr>
          <w:rFonts w:cs="Arial"/>
          <w:b/>
          <w:i/>
          <w:color w:val="FF0000"/>
          <w:sz w:val="20"/>
        </w:rPr>
        <w:t xml:space="preserve"> taken.</w:t>
      </w:r>
    </w:p>
    <w:bookmarkEnd w:id="2"/>
    <w:p w14:paraId="521EF481" w14:textId="77777777" w:rsidR="00BD7FD4" w:rsidRDefault="00BD7FD4" w:rsidP="00BD7FD4">
      <w:pPr>
        <w:tabs>
          <w:tab w:val="left" w:pos="-1710"/>
          <w:tab w:val="left" w:pos="720"/>
          <w:tab w:val="left" w:pos="1440"/>
        </w:tabs>
        <w:ind w:left="1080"/>
        <w:jc w:val="both"/>
        <w:rPr>
          <w:rFonts w:cs="Arial"/>
          <w:b/>
          <w:sz w:val="20"/>
          <w:szCs w:val="20"/>
        </w:rPr>
      </w:pPr>
    </w:p>
    <w:p w14:paraId="616D3FB6" w14:textId="0D6336EF" w:rsidR="001C6E66" w:rsidRDefault="001C6E66" w:rsidP="003C7E09">
      <w:pPr>
        <w:pStyle w:val="ListParagraph"/>
        <w:jc w:val="center"/>
        <w:rPr>
          <w:b/>
          <w:sz w:val="20"/>
        </w:rPr>
      </w:pPr>
    </w:p>
    <w:p w14:paraId="323F387B" w14:textId="79681C85" w:rsidR="00343031" w:rsidRDefault="00343031" w:rsidP="003C7E09">
      <w:pPr>
        <w:pStyle w:val="ListParagraph"/>
        <w:jc w:val="center"/>
        <w:rPr>
          <w:b/>
          <w:sz w:val="20"/>
        </w:rPr>
      </w:pPr>
    </w:p>
    <w:p w14:paraId="2A1B0DC8" w14:textId="6AEC880C" w:rsidR="00AD3B29" w:rsidRDefault="00AD3B29" w:rsidP="003C7E09">
      <w:pPr>
        <w:pStyle w:val="ListParagraph"/>
        <w:jc w:val="center"/>
        <w:rPr>
          <w:b/>
          <w:sz w:val="20"/>
        </w:rPr>
      </w:pPr>
    </w:p>
    <w:p w14:paraId="2AA4CF9F" w14:textId="5A90D18D" w:rsidR="00AD3B29" w:rsidRPr="00EF1187" w:rsidRDefault="00AD3B29" w:rsidP="00AD3B29">
      <w:pPr>
        <w:pStyle w:val="ListParagraph"/>
        <w:numPr>
          <w:ilvl w:val="0"/>
          <w:numId w:val="17"/>
        </w:numPr>
        <w:ind w:firstLine="0"/>
        <w:contextualSpacing/>
        <w:rPr>
          <w:b/>
          <w:sz w:val="20"/>
        </w:rPr>
      </w:pPr>
      <w:r>
        <w:rPr>
          <w:sz w:val="20"/>
        </w:rPr>
        <w:t>Environmental Advisory Board</w:t>
      </w:r>
    </w:p>
    <w:p w14:paraId="0FBDC3C2" w14:textId="77777777" w:rsidR="00AD3B29" w:rsidRDefault="00AD3B29" w:rsidP="00AD3B29">
      <w:pPr>
        <w:pStyle w:val="ListParagraph"/>
        <w:contextualSpacing/>
        <w:rPr>
          <w:sz w:val="20"/>
        </w:rPr>
      </w:pPr>
    </w:p>
    <w:p w14:paraId="7E0B9767" w14:textId="77777777" w:rsidR="00AD3B29" w:rsidRPr="002E0C58" w:rsidRDefault="00AD3B29" w:rsidP="00AD3B29">
      <w:pPr>
        <w:numPr>
          <w:ilvl w:val="0"/>
          <w:numId w:val="16"/>
        </w:numPr>
        <w:tabs>
          <w:tab w:val="left" w:pos="-1710"/>
        </w:tabs>
        <w:jc w:val="both"/>
        <w:rPr>
          <w:rFonts w:cs="Arial"/>
          <w:b/>
          <w:i/>
          <w:color w:val="FF0000"/>
          <w:sz w:val="20"/>
          <w:u w:val="single"/>
        </w:rPr>
      </w:pPr>
      <w:r w:rsidRPr="002E0C58">
        <w:rPr>
          <w:rFonts w:cs="Arial"/>
          <w:b/>
          <w:i/>
          <w:color w:val="FF0000"/>
          <w:sz w:val="20"/>
          <w:u w:val="single"/>
        </w:rPr>
        <w:t xml:space="preserve">Invite anyone present who has </w:t>
      </w:r>
      <w:proofErr w:type="gramStart"/>
      <w:r w:rsidRPr="002E0C58">
        <w:rPr>
          <w:rFonts w:cs="Arial"/>
          <w:b/>
          <w:i/>
          <w:color w:val="FF0000"/>
          <w:sz w:val="20"/>
          <w:u w:val="single"/>
        </w:rPr>
        <w:t>submitted an application</w:t>
      </w:r>
      <w:proofErr w:type="gramEnd"/>
      <w:r w:rsidRPr="002E0C58">
        <w:rPr>
          <w:rFonts w:cs="Arial"/>
          <w:b/>
          <w:i/>
          <w:color w:val="FF0000"/>
          <w:sz w:val="20"/>
          <w:u w:val="single"/>
        </w:rPr>
        <w:t xml:space="preserve"> to come forward to be interviewed.</w:t>
      </w:r>
    </w:p>
    <w:p w14:paraId="1DBC57E3" w14:textId="77777777" w:rsidR="00AD3B29" w:rsidRDefault="00AD3B29" w:rsidP="00AD3B29">
      <w:pPr>
        <w:numPr>
          <w:ilvl w:val="0"/>
          <w:numId w:val="16"/>
        </w:numPr>
        <w:tabs>
          <w:tab w:val="left" w:pos="-1710"/>
          <w:tab w:val="left" w:pos="1350"/>
          <w:tab w:val="left" w:pos="2160"/>
        </w:tabs>
        <w:jc w:val="both"/>
        <w:rPr>
          <w:rFonts w:cs="Arial"/>
          <w:b/>
          <w:i/>
          <w:color w:val="FF0000"/>
          <w:sz w:val="20"/>
          <w:u w:val="single"/>
        </w:rPr>
      </w:pPr>
      <w:r w:rsidRPr="00E30937">
        <w:rPr>
          <w:rFonts w:cs="Arial"/>
          <w:b/>
          <w:i/>
          <w:color w:val="FF0000"/>
          <w:sz w:val="20"/>
          <w:u w:val="single"/>
        </w:rPr>
        <w:t xml:space="preserve">After each applicant introduces themselves and makes comments, </w:t>
      </w:r>
      <w:r>
        <w:rPr>
          <w:rFonts w:cs="Arial"/>
          <w:b/>
          <w:i/>
          <w:color w:val="FF0000"/>
          <w:sz w:val="20"/>
          <w:u w:val="single"/>
        </w:rPr>
        <w:t>ask if there</w:t>
      </w:r>
      <w:r w:rsidRPr="00E30937">
        <w:rPr>
          <w:rFonts w:cs="Arial"/>
          <w:b/>
          <w:i/>
          <w:color w:val="FF0000"/>
          <w:sz w:val="20"/>
          <w:u w:val="single"/>
        </w:rPr>
        <w:t xml:space="preserve">   </w:t>
      </w:r>
      <w:r w:rsidRPr="00310065">
        <w:rPr>
          <w:rFonts w:cs="Arial"/>
          <w:b/>
          <w:i/>
          <w:color w:val="FF0000"/>
          <w:sz w:val="20"/>
          <w:u w:val="single"/>
        </w:rPr>
        <w:t>are</w:t>
      </w:r>
      <w:r w:rsidRPr="00E30937">
        <w:rPr>
          <w:rFonts w:cs="Arial"/>
          <w:b/>
          <w:i/>
          <w:color w:val="FF0000"/>
          <w:sz w:val="20"/>
          <w:u w:val="single"/>
        </w:rPr>
        <w:t xml:space="preserve"> </w:t>
      </w:r>
      <w:r w:rsidRPr="00310065">
        <w:rPr>
          <w:rFonts w:cs="Arial"/>
          <w:b/>
          <w:i/>
          <w:color w:val="FF0000"/>
          <w:sz w:val="20"/>
          <w:u w:val="single"/>
        </w:rPr>
        <w:t xml:space="preserve">any questions of the applicant from the </w:t>
      </w:r>
      <w:r>
        <w:rPr>
          <w:rFonts w:cs="Arial"/>
          <w:b/>
          <w:i/>
          <w:color w:val="FF0000"/>
          <w:sz w:val="20"/>
          <w:u w:val="single"/>
        </w:rPr>
        <w:t xml:space="preserve">Council </w:t>
      </w:r>
      <w:r w:rsidRPr="00310065">
        <w:rPr>
          <w:rFonts w:cs="Arial"/>
          <w:b/>
          <w:i/>
          <w:color w:val="FF0000"/>
          <w:sz w:val="20"/>
          <w:u w:val="single"/>
        </w:rPr>
        <w:t>Members</w:t>
      </w:r>
      <w:r w:rsidRPr="00E30937">
        <w:rPr>
          <w:rFonts w:cs="Arial"/>
          <w:b/>
          <w:i/>
          <w:color w:val="FF0000"/>
          <w:sz w:val="20"/>
          <w:u w:val="single"/>
        </w:rPr>
        <w:t>.</w:t>
      </w:r>
    </w:p>
    <w:p w14:paraId="5D84508B" w14:textId="26D6D1F4" w:rsidR="00AD3B29" w:rsidRDefault="00AD3B29" w:rsidP="00AD3B29">
      <w:pPr>
        <w:numPr>
          <w:ilvl w:val="0"/>
          <w:numId w:val="16"/>
        </w:numPr>
        <w:tabs>
          <w:tab w:val="left" w:pos="-1710"/>
          <w:tab w:val="left" w:pos="2160"/>
        </w:tabs>
        <w:jc w:val="both"/>
        <w:rPr>
          <w:rFonts w:cs="Arial"/>
          <w:b/>
          <w:i/>
          <w:color w:val="0000FF"/>
          <w:sz w:val="20"/>
        </w:rPr>
      </w:pPr>
      <w:r w:rsidRPr="00CA4F9D">
        <w:rPr>
          <w:rFonts w:cs="Arial"/>
          <w:b/>
          <w:i/>
          <w:color w:val="0000FF"/>
          <w:sz w:val="20"/>
          <w:u w:val="single"/>
        </w:rPr>
        <w:t>OPEN THE FLOOR FOR A MOTION TO APPOINT OR FOR NOMINATIONS</w:t>
      </w:r>
      <w:r w:rsidRPr="00CA4F9D">
        <w:rPr>
          <w:rFonts w:cs="Arial"/>
          <w:b/>
          <w:i/>
          <w:color w:val="0000FF"/>
          <w:sz w:val="20"/>
        </w:rPr>
        <w:t xml:space="preserve">.  </w:t>
      </w:r>
    </w:p>
    <w:p w14:paraId="1A414C51" w14:textId="56198EA0" w:rsidR="00AD3B29" w:rsidRDefault="00AD3B29" w:rsidP="00AD3B29">
      <w:pPr>
        <w:tabs>
          <w:tab w:val="left" w:pos="-1710"/>
          <w:tab w:val="left" w:pos="2160"/>
        </w:tabs>
        <w:jc w:val="both"/>
        <w:rPr>
          <w:rFonts w:cs="Arial"/>
          <w:b/>
          <w:i/>
          <w:color w:val="0000FF"/>
          <w:sz w:val="20"/>
        </w:rPr>
      </w:pPr>
    </w:p>
    <w:p w14:paraId="2D8169BE" w14:textId="58C25ACA" w:rsidR="00AD3B29" w:rsidRDefault="00AD3B29" w:rsidP="00AD3B29">
      <w:pPr>
        <w:tabs>
          <w:tab w:val="left" w:pos="-1710"/>
          <w:tab w:val="left" w:pos="2160"/>
        </w:tabs>
        <w:jc w:val="both"/>
        <w:rPr>
          <w:rFonts w:cs="Arial"/>
          <w:b/>
          <w:i/>
          <w:color w:val="0000FF"/>
          <w:sz w:val="20"/>
        </w:rPr>
      </w:pPr>
    </w:p>
    <w:p w14:paraId="3321DD23" w14:textId="352D54D1" w:rsidR="00AD3B29" w:rsidRDefault="00AD3B29" w:rsidP="00AD3B29">
      <w:pPr>
        <w:tabs>
          <w:tab w:val="left" w:pos="-1710"/>
          <w:tab w:val="left" w:pos="2160"/>
        </w:tabs>
        <w:jc w:val="both"/>
        <w:rPr>
          <w:rFonts w:cs="Arial"/>
          <w:b/>
          <w:i/>
          <w:color w:val="0000FF"/>
          <w:sz w:val="20"/>
        </w:rPr>
      </w:pPr>
    </w:p>
    <w:p w14:paraId="3812BD5D" w14:textId="33A3D0E8" w:rsidR="00AD3B29" w:rsidRPr="00AD3B29" w:rsidRDefault="00AD3B29" w:rsidP="00AD3B29">
      <w:pPr>
        <w:pStyle w:val="ListParagraph"/>
        <w:tabs>
          <w:tab w:val="left" w:pos="-1710"/>
          <w:tab w:val="left" w:pos="1100"/>
          <w:tab w:val="left" w:pos="1440"/>
        </w:tabs>
        <w:jc w:val="center"/>
        <w:rPr>
          <w:rFonts w:cs="Arial"/>
          <w:b/>
          <w:i/>
          <w:iCs/>
          <w:color w:val="FF0000"/>
          <w:sz w:val="20"/>
          <w:u w:val="single"/>
        </w:rPr>
      </w:pPr>
      <w:r w:rsidRPr="009E0046">
        <w:rPr>
          <w:rFonts w:cs="Arial"/>
          <w:b/>
          <w:i/>
          <w:iCs/>
          <w:color w:val="FF0000"/>
          <w:sz w:val="20"/>
          <w:highlight w:val="yellow"/>
        </w:rPr>
        <w:t>--(CONTINUED ON NEXT PAGE)--</w:t>
      </w:r>
    </w:p>
    <w:p w14:paraId="41F75C98" w14:textId="77777777" w:rsidR="00AD3B29" w:rsidRPr="00C7293E" w:rsidRDefault="00AD3B29" w:rsidP="00AD3B29">
      <w:pPr>
        <w:pStyle w:val="ListParagraph"/>
        <w:numPr>
          <w:ilvl w:val="2"/>
          <w:numId w:val="16"/>
        </w:numPr>
        <w:tabs>
          <w:tab w:val="left" w:pos="-1710"/>
          <w:tab w:val="num" w:pos="1430"/>
          <w:tab w:val="left" w:pos="1760"/>
          <w:tab w:val="left" w:pos="2160"/>
        </w:tabs>
        <w:jc w:val="both"/>
        <w:rPr>
          <w:rFonts w:cs="Arial"/>
          <w:b/>
          <w:i/>
          <w:color w:val="0000FF"/>
          <w:sz w:val="20"/>
        </w:rPr>
      </w:pPr>
      <w:r w:rsidRPr="00C7293E">
        <w:rPr>
          <w:rFonts w:cs="Arial"/>
          <w:b/>
          <w:i/>
          <w:color w:val="0000FF"/>
          <w:sz w:val="20"/>
          <w:u w:val="single"/>
        </w:rPr>
        <w:lastRenderedPageBreak/>
        <w:t>For appointment</w:t>
      </w:r>
      <w:r w:rsidRPr="00C7293E">
        <w:rPr>
          <w:rFonts w:cs="Arial"/>
          <w:b/>
          <w:i/>
          <w:color w:val="0000FF"/>
          <w:sz w:val="20"/>
        </w:rPr>
        <w:t>:</w:t>
      </w:r>
    </w:p>
    <w:p w14:paraId="49A81BD2" w14:textId="77777777" w:rsidR="00AD3B29" w:rsidRDefault="00AD3B29" w:rsidP="00AD3B29">
      <w:pPr>
        <w:numPr>
          <w:ilvl w:val="0"/>
          <w:numId w:val="16"/>
        </w:numPr>
        <w:tabs>
          <w:tab w:val="left" w:pos="-1710"/>
          <w:tab w:val="left" w:pos="2160"/>
        </w:tabs>
        <w:jc w:val="both"/>
        <w:rPr>
          <w:rFonts w:cs="Arial"/>
          <w:b/>
          <w:i/>
          <w:color w:val="FF0000"/>
          <w:sz w:val="20"/>
        </w:rPr>
      </w:pPr>
      <w:r w:rsidRPr="005965E8">
        <w:rPr>
          <w:rFonts w:cs="Arial"/>
          <w:b/>
          <w:i/>
          <w:color w:val="FF0000"/>
          <w:sz w:val="20"/>
        </w:rPr>
        <w:t>(If there is a motion to appoint, ask for a second.  CAN BE A VOICE VOTE.)</w:t>
      </w:r>
    </w:p>
    <w:p w14:paraId="514010A5" w14:textId="77777777" w:rsidR="00AD3B29" w:rsidRPr="005965E8" w:rsidRDefault="00AD3B29" w:rsidP="00AD3B29">
      <w:pPr>
        <w:tabs>
          <w:tab w:val="left" w:pos="-1710"/>
          <w:tab w:val="left" w:pos="2160"/>
        </w:tabs>
        <w:ind w:left="720"/>
        <w:jc w:val="both"/>
        <w:rPr>
          <w:rFonts w:cs="Arial"/>
          <w:b/>
          <w:i/>
          <w:color w:val="FF0000"/>
          <w:sz w:val="20"/>
        </w:rPr>
      </w:pPr>
    </w:p>
    <w:p w14:paraId="21CB5D1D" w14:textId="77777777" w:rsidR="00AD3B29" w:rsidRPr="00C7293E" w:rsidRDefault="00AD3B29" w:rsidP="00AD3B29">
      <w:pPr>
        <w:pStyle w:val="ListParagraph"/>
        <w:numPr>
          <w:ilvl w:val="2"/>
          <w:numId w:val="16"/>
        </w:numPr>
        <w:tabs>
          <w:tab w:val="left" w:pos="-1710"/>
          <w:tab w:val="num" w:pos="1430"/>
          <w:tab w:val="left" w:pos="1760"/>
          <w:tab w:val="left" w:pos="2160"/>
        </w:tabs>
        <w:jc w:val="both"/>
        <w:rPr>
          <w:rFonts w:cs="Arial"/>
          <w:b/>
          <w:i/>
          <w:color w:val="0000FF"/>
          <w:sz w:val="20"/>
        </w:rPr>
      </w:pPr>
      <w:r w:rsidRPr="00C7293E">
        <w:rPr>
          <w:rFonts w:cs="Arial"/>
          <w:b/>
          <w:i/>
          <w:color w:val="0000FF"/>
          <w:sz w:val="20"/>
          <w:u w:val="single"/>
        </w:rPr>
        <w:t>For nominations</w:t>
      </w:r>
      <w:r w:rsidRPr="00C7293E">
        <w:rPr>
          <w:rFonts w:cs="Arial"/>
          <w:b/>
          <w:i/>
          <w:color w:val="0000FF"/>
          <w:sz w:val="20"/>
        </w:rPr>
        <w:t>:</w:t>
      </w:r>
    </w:p>
    <w:p w14:paraId="11BFECD7" w14:textId="77777777" w:rsidR="00AD3B29" w:rsidRPr="002E0C58" w:rsidRDefault="00AD3B29" w:rsidP="00AD3B29">
      <w:pPr>
        <w:numPr>
          <w:ilvl w:val="1"/>
          <w:numId w:val="16"/>
        </w:numPr>
        <w:tabs>
          <w:tab w:val="left" w:pos="-1710"/>
          <w:tab w:val="left" w:pos="2160"/>
        </w:tabs>
        <w:ind w:left="720"/>
        <w:jc w:val="both"/>
        <w:rPr>
          <w:rFonts w:cs="Arial"/>
          <w:b/>
          <w:i/>
          <w:color w:val="FF0000"/>
          <w:sz w:val="20"/>
        </w:rPr>
      </w:pPr>
      <w:r w:rsidRPr="002E0C58">
        <w:rPr>
          <w:rFonts w:cs="Arial"/>
          <w:b/>
          <w:i/>
          <w:color w:val="FF0000"/>
          <w:sz w:val="20"/>
        </w:rPr>
        <w:t>If nominations are made, allow all members the opportunity to nominate.  When no further nominations are forthcoming, nominations should be closed by</w:t>
      </w:r>
      <w:r>
        <w:rPr>
          <w:rFonts w:cs="Arial"/>
          <w:b/>
          <w:i/>
          <w:color w:val="FF0000"/>
          <w:sz w:val="20"/>
        </w:rPr>
        <w:t xml:space="preserve"> </w:t>
      </w:r>
      <w:r w:rsidRPr="002E0C58">
        <w:rPr>
          <w:rFonts w:cs="Arial"/>
          <w:b/>
          <w:i/>
          <w:color w:val="FF0000"/>
          <w:sz w:val="20"/>
        </w:rPr>
        <w:t>motion and a second.</w:t>
      </w:r>
    </w:p>
    <w:p w14:paraId="0AEDBCA4" w14:textId="77777777" w:rsidR="00AD3B29" w:rsidRPr="005965E8" w:rsidRDefault="00AD3B29" w:rsidP="00AD3B29">
      <w:pPr>
        <w:numPr>
          <w:ilvl w:val="0"/>
          <w:numId w:val="16"/>
        </w:numPr>
        <w:tabs>
          <w:tab w:val="left" w:pos="-1710"/>
          <w:tab w:val="left" w:pos="1760"/>
          <w:tab w:val="left" w:pos="2160"/>
        </w:tabs>
        <w:jc w:val="both"/>
        <w:rPr>
          <w:rFonts w:cs="Arial"/>
          <w:b/>
          <w:i/>
          <w:color w:val="FF0000"/>
          <w:sz w:val="20"/>
        </w:rPr>
      </w:pPr>
      <w:r w:rsidRPr="005965E8">
        <w:rPr>
          <w:rFonts w:cs="Arial"/>
          <w:b/>
          <w:i/>
          <w:color w:val="FF0000"/>
          <w:sz w:val="20"/>
        </w:rPr>
        <w:t>If more nominations are made than positions</w:t>
      </w:r>
      <w:r>
        <w:rPr>
          <w:rFonts w:cs="Arial"/>
          <w:b/>
          <w:i/>
          <w:color w:val="FF0000"/>
          <w:sz w:val="20"/>
        </w:rPr>
        <w:t>,</w:t>
      </w:r>
      <w:r w:rsidRPr="005965E8">
        <w:rPr>
          <w:rFonts w:cs="Arial"/>
          <w:b/>
          <w:i/>
          <w:color w:val="FF0000"/>
          <w:sz w:val="20"/>
        </w:rPr>
        <w:t xml:space="preserve"> </w:t>
      </w:r>
      <w:r w:rsidRPr="005965E8">
        <w:rPr>
          <w:rFonts w:cs="Arial"/>
          <w:b/>
          <w:i/>
          <w:color w:val="FF0000"/>
          <w:sz w:val="20"/>
          <w:u w:val="single"/>
        </w:rPr>
        <w:t>ask the Clerk to do a ROLL CALL VOTE</w:t>
      </w:r>
      <w:r w:rsidRPr="005965E8">
        <w:rPr>
          <w:rFonts w:cs="Arial"/>
          <w:b/>
          <w:i/>
          <w:color w:val="FF0000"/>
          <w:sz w:val="20"/>
        </w:rPr>
        <w:t>.</w:t>
      </w:r>
    </w:p>
    <w:p w14:paraId="5D6A8C75" w14:textId="77777777" w:rsidR="00AD3B29" w:rsidRDefault="00AD3B29" w:rsidP="00AD3B29">
      <w:pPr>
        <w:numPr>
          <w:ilvl w:val="0"/>
          <w:numId w:val="16"/>
        </w:numPr>
        <w:tabs>
          <w:tab w:val="left" w:pos="-1710"/>
          <w:tab w:val="left" w:pos="1760"/>
          <w:tab w:val="left" w:pos="2160"/>
        </w:tabs>
        <w:jc w:val="both"/>
        <w:rPr>
          <w:rFonts w:cs="Arial"/>
          <w:b/>
          <w:i/>
          <w:color w:val="FF0000"/>
          <w:sz w:val="20"/>
        </w:rPr>
      </w:pPr>
      <w:r w:rsidRPr="005965E8">
        <w:rPr>
          <w:rFonts w:cs="Arial"/>
          <w:b/>
          <w:i/>
          <w:color w:val="FF0000"/>
          <w:sz w:val="20"/>
        </w:rPr>
        <w:t>If nominations equal the number of open positions, a voice vote can be</w:t>
      </w:r>
      <w:r>
        <w:rPr>
          <w:rFonts w:cs="Arial"/>
          <w:b/>
          <w:i/>
          <w:color w:val="FF0000"/>
          <w:sz w:val="20"/>
        </w:rPr>
        <w:t xml:space="preserve"> taken.</w:t>
      </w:r>
    </w:p>
    <w:p w14:paraId="0F2C1EC3" w14:textId="77777777" w:rsidR="00AD3B29" w:rsidRDefault="00AD3B29" w:rsidP="003C7E09">
      <w:pPr>
        <w:pStyle w:val="ListParagraph"/>
        <w:jc w:val="center"/>
        <w:rPr>
          <w:b/>
          <w:sz w:val="20"/>
        </w:rPr>
      </w:pPr>
    </w:p>
    <w:p w14:paraId="49A03DB8" w14:textId="77777777" w:rsidR="00103B92" w:rsidRDefault="00103B92" w:rsidP="003C7E09">
      <w:pPr>
        <w:pStyle w:val="ListParagraph"/>
        <w:jc w:val="center"/>
        <w:rPr>
          <w:b/>
          <w:sz w:val="20"/>
        </w:rPr>
      </w:pPr>
    </w:p>
    <w:p w14:paraId="37320282" w14:textId="77777777" w:rsidR="00B700E0" w:rsidRPr="00DA6AF0" w:rsidRDefault="00221B9E" w:rsidP="00B700E0">
      <w:pPr>
        <w:tabs>
          <w:tab w:val="left" w:pos="720"/>
        </w:tabs>
        <w:spacing w:line="240" w:lineRule="exact"/>
        <w:jc w:val="both"/>
        <w:rPr>
          <w:rFonts w:cs="Arial"/>
          <w:sz w:val="20"/>
          <w:szCs w:val="20"/>
        </w:rPr>
      </w:pPr>
      <w:r>
        <w:rPr>
          <w:rFonts w:cs="Arial"/>
          <w:b/>
          <w:sz w:val="20"/>
          <w:szCs w:val="20"/>
        </w:rPr>
        <w:t>8</w:t>
      </w:r>
      <w:r w:rsidR="00B700E0" w:rsidRPr="00010C0A">
        <w:rPr>
          <w:rFonts w:cs="Arial"/>
          <w:b/>
          <w:sz w:val="20"/>
          <w:szCs w:val="20"/>
        </w:rPr>
        <w:t xml:space="preserve">.  </w:t>
      </w:r>
      <w:r w:rsidR="00010C0A">
        <w:rPr>
          <w:rFonts w:cs="Arial"/>
          <w:b/>
          <w:sz w:val="20"/>
          <w:szCs w:val="20"/>
        </w:rPr>
        <w:tab/>
      </w:r>
      <w:r w:rsidR="00010C0A" w:rsidRPr="00010C0A">
        <w:rPr>
          <w:rFonts w:cs="Arial"/>
          <w:b/>
          <w:sz w:val="20"/>
          <w:szCs w:val="20"/>
          <w:u w:val="single"/>
        </w:rPr>
        <w:t>RESPONSES TO WORKSHOP INFORMATION REQUESTS</w:t>
      </w:r>
      <w:r w:rsidR="00010C0A" w:rsidRPr="00010C0A">
        <w:rPr>
          <w:rFonts w:cs="Arial"/>
          <w:b/>
          <w:sz w:val="20"/>
          <w:szCs w:val="20"/>
        </w:rPr>
        <w:t>:</w:t>
      </w:r>
    </w:p>
    <w:p w14:paraId="14970374" w14:textId="77777777" w:rsidR="00CF08A5" w:rsidRDefault="00CF08A5" w:rsidP="00CF08A5">
      <w:pPr>
        <w:tabs>
          <w:tab w:val="left" w:pos="720"/>
        </w:tabs>
        <w:spacing w:line="240" w:lineRule="exact"/>
        <w:ind w:left="360"/>
        <w:jc w:val="both"/>
        <w:rPr>
          <w:rFonts w:cs="Arial"/>
          <w:sz w:val="20"/>
        </w:rPr>
      </w:pPr>
    </w:p>
    <w:p w14:paraId="006C44E6" w14:textId="657F9ECD" w:rsidR="001D6E7E" w:rsidRDefault="001D6E7E">
      <w:pPr>
        <w:tabs>
          <w:tab w:val="left" w:pos="-1710"/>
        </w:tabs>
        <w:ind w:left="770"/>
        <w:jc w:val="both"/>
        <w:rPr>
          <w:rFonts w:cs="Arial"/>
          <w:b/>
          <w:i/>
          <w:iCs/>
          <w:color w:val="FF0000"/>
          <w:sz w:val="20"/>
        </w:rPr>
      </w:pPr>
      <w:r w:rsidRPr="001F57D3">
        <w:rPr>
          <w:rFonts w:cs="Arial"/>
          <w:b/>
          <w:i/>
          <w:iCs/>
          <w:color w:val="FF0000"/>
          <w:sz w:val="20"/>
          <w:u w:val="single"/>
        </w:rPr>
        <w:t xml:space="preserve">Ask the City Manager if he has any responses to information requests that were made </w:t>
      </w:r>
      <w:r w:rsidR="008B2CA4" w:rsidRPr="001F57D3">
        <w:rPr>
          <w:rFonts w:cs="Arial"/>
          <w:b/>
          <w:i/>
          <w:iCs/>
          <w:color w:val="FF0000"/>
          <w:sz w:val="20"/>
          <w:u w:val="single"/>
        </w:rPr>
        <w:t>at the</w:t>
      </w:r>
      <w:r w:rsidRPr="001F57D3">
        <w:rPr>
          <w:rFonts w:cs="Arial"/>
          <w:b/>
          <w:i/>
          <w:iCs/>
          <w:color w:val="FF0000"/>
          <w:sz w:val="20"/>
          <w:u w:val="single"/>
        </w:rPr>
        <w:t xml:space="preserve"> Workshop Meeting</w:t>
      </w:r>
      <w:r w:rsidRPr="001F57D3">
        <w:rPr>
          <w:rFonts w:cs="Arial"/>
          <w:b/>
          <w:i/>
          <w:iCs/>
          <w:color w:val="FF0000"/>
          <w:sz w:val="20"/>
        </w:rPr>
        <w:t>.</w:t>
      </w:r>
    </w:p>
    <w:p w14:paraId="6BFBFADB" w14:textId="77777777" w:rsidR="009E0046" w:rsidRDefault="009E0046">
      <w:pPr>
        <w:tabs>
          <w:tab w:val="left" w:pos="-1710"/>
        </w:tabs>
        <w:ind w:left="770"/>
        <w:jc w:val="both"/>
        <w:rPr>
          <w:rFonts w:cs="Arial"/>
          <w:b/>
          <w:i/>
          <w:iCs/>
          <w:color w:val="FF0000"/>
          <w:sz w:val="20"/>
        </w:rPr>
      </w:pPr>
    </w:p>
    <w:p w14:paraId="2D2E221C" w14:textId="77777777" w:rsidR="00010C0A" w:rsidRPr="00010C0A" w:rsidRDefault="00010C0A" w:rsidP="00010C0A">
      <w:pPr>
        <w:tabs>
          <w:tab w:val="left" w:pos="-1710"/>
          <w:tab w:val="left" w:pos="720"/>
          <w:tab w:val="left" w:pos="1440"/>
          <w:tab w:val="left" w:pos="3960"/>
          <w:tab w:val="left" w:pos="8352"/>
        </w:tabs>
        <w:ind w:left="720" w:right="36" w:hanging="720"/>
        <w:jc w:val="both"/>
        <w:rPr>
          <w:rFonts w:cs="Arial"/>
          <w:b/>
          <w:sz w:val="20"/>
          <w:szCs w:val="20"/>
        </w:rPr>
      </w:pPr>
      <w:r>
        <w:rPr>
          <w:rFonts w:cs="Arial"/>
          <w:b/>
          <w:sz w:val="20"/>
          <w:szCs w:val="20"/>
        </w:rPr>
        <w:t>9.</w:t>
      </w:r>
      <w:r>
        <w:rPr>
          <w:rFonts w:cs="Arial"/>
          <w:b/>
          <w:sz w:val="20"/>
          <w:szCs w:val="20"/>
        </w:rPr>
        <w:tab/>
      </w:r>
      <w:r w:rsidRPr="00010C0A">
        <w:rPr>
          <w:rFonts w:cs="Arial"/>
          <w:b/>
          <w:sz w:val="20"/>
          <w:szCs w:val="20"/>
          <w:u w:val="single"/>
        </w:rPr>
        <w:t>CONSENT AGENDA</w:t>
      </w:r>
      <w:r w:rsidRPr="00010C0A">
        <w:rPr>
          <w:rFonts w:cs="Arial"/>
          <w:b/>
          <w:sz w:val="20"/>
          <w:szCs w:val="20"/>
        </w:rPr>
        <w:t>:</w:t>
      </w:r>
    </w:p>
    <w:p w14:paraId="5DDF4EA2" w14:textId="77777777" w:rsidR="001D6E7E" w:rsidRDefault="001D6E7E" w:rsidP="00010C0A">
      <w:pPr>
        <w:tabs>
          <w:tab w:val="left" w:pos="-1710"/>
          <w:tab w:val="left" w:pos="770"/>
        </w:tabs>
        <w:ind w:left="360"/>
        <w:jc w:val="both"/>
        <w:rPr>
          <w:rFonts w:cs="Arial"/>
          <w:sz w:val="20"/>
        </w:rPr>
      </w:pPr>
      <w:r>
        <w:rPr>
          <w:rFonts w:cs="Arial"/>
          <w:sz w:val="20"/>
        </w:rPr>
        <w:tab/>
      </w:r>
      <w:r>
        <w:rPr>
          <w:rFonts w:cs="Arial"/>
          <w:sz w:val="20"/>
        </w:rPr>
        <w:tab/>
      </w:r>
      <w:r>
        <w:rPr>
          <w:rFonts w:cs="Arial"/>
          <w:sz w:val="20"/>
        </w:rPr>
        <w:tab/>
      </w:r>
    </w:p>
    <w:p w14:paraId="5AD87B1C" w14:textId="3B31825C" w:rsidR="001D6E7E" w:rsidRDefault="001D6E7E" w:rsidP="00AF2AD1">
      <w:pPr>
        <w:numPr>
          <w:ilvl w:val="0"/>
          <w:numId w:val="3"/>
        </w:numPr>
        <w:tabs>
          <w:tab w:val="left" w:pos="-1710"/>
          <w:tab w:val="left" w:pos="720"/>
          <w:tab w:val="left" w:pos="1870"/>
        </w:tabs>
        <w:ind w:left="810" w:hanging="450"/>
        <w:jc w:val="both"/>
        <w:rPr>
          <w:rFonts w:cs="Arial"/>
          <w:b/>
          <w:i/>
          <w:iCs/>
          <w:color w:val="FF0000"/>
          <w:sz w:val="20"/>
        </w:rPr>
      </w:pPr>
      <w:r>
        <w:rPr>
          <w:rFonts w:cs="Arial"/>
          <w:b/>
          <w:i/>
          <w:iCs/>
          <w:color w:val="FF0000"/>
          <w:sz w:val="20"/>
          <w:u w:val="single"/>
        </w:rPr>
        <w:t xml:space="preserve">Ask if any </w:t>
      </w:r>
      <w:r w:rsidR="00B64E53">
        <w:rPr>
          <w:rFonts w:cs="Arial"/>
          <w:b/>
          <w:i/>
          <w:iCs/>
          <w:color w:val="FF0000"/>
          <w:sz w:val="20"/>
          <w:u w:val="single"/>
        </w:rPr>
        <w:t xml:space="preserve">Council </w:t>
      </w:r>
      <w:r>
        <w:rPr>
          <w:rFonts w:cs="Arial"/>
          <w:b/>
          <w:i/>
          <w:iCs/>
          <w:color w:val="FF0000"/>
          <w:sz w:val="20"/>
          <w:u w:val="single"/>
        </w:rPr>
        <w:t>Member wishes to remove any item(s) from the Consent Agenda and, if so, note at what</w:t>
      </w:r>
      <w:r w:rsidR="00B64E53">
        <w:rPr>
          <w:rFonts w:cs="Arial"/>
          <w:b/>
          <w:i/>
          <w:iCs/>
          <w:color w:val="FF0000"/>
          <w:sz w:val="20"/>
          <w:u w:val="single"/>
        </w:rPr>
        <w:t xml:space="preserve"> </w:t>
      </w:r>
      <w:r>
        <w:rPr>
          <w:rFonts w:cs="Arial"/>
          <w:b/>
          <w:i/>
          <w:iCs/>
          <w:color w:val="FF0000"/>
          <w:sz w:val="20"/>
          <w:u w:val="single"/>
        </w:rPr>
        <w:t>point on the Agenda the item(s) will be considered</w:t>
      </w:r>
      <w:r>
        <w:rPr>
          <w:rFonts w:cs="Arial"/>
          <w:b/>
          <w:i/>
          <w:iCs/>
          <w:color w:val="FF0000"/>
          <w:sz w:val="20"/>
        </w:rPr>
        <w:t xml:space="preserve"> (usually moved </w:t>
      </w:r>
      <w:r w:rsidR="002E4C53">
        <w:rPr>
          <w:rFonts w:cs="Arial"/>
          <w:b/>
          <w:i/>
          <w:iCs/>
          <w:color w:val="FF0000"/>
          <w:sz w:val="20"/>
        </w:rPr>
        <w:t xml:space="preserve">to </w:t>
      </w:r>
      <w:r w:rsidR="008845AB">
        <w:rPr>
          <w:rFonts w:cs="Arial"/>
          <w:b/>
          <w:i/>
          <w:iCs/>
          <w:color w:val="FF0000"/>
          <w:sz w:val="20"/>
        </w:rPr>
        <w:t>Item 16</w:t>
      </w:r>
      <w:r>
        <w:rPr>
          <w:rFonts w:cs="Arial"/>
          <w:b/>
          <w:i/>
          <w:iCs/>
          <w:color w:val="FF0000"/>
          <w:sz w:val="20"/>
        </w:rPr>
        <w:t>, but sometimes considered immediately after approval of the Consent Agenda).</w:t>
      </w:r>
    </w:p>
    <w:p w14:paraId="3DF7CE58" w14:textId="77777777" w:rsidR="00010C0A" w:rsidRDefault="00010C0A" w:rsidP="00010C0A">
      <w:pPr>
        <w:tabs>
          <w:tab w:val="left" w:pos="-1710"/>
          <w:tab w:val="left" w:pos="990"/>
          <w:tab w:val="left" w:pos="1870"/>
        </w:tabs>
        <w:ind w:left="770"/>
        <w:jc w:val="both"/>
        <w:rPr>
          <w:rFonts w:cs="Arial"/>
          <w:b/>
          <w:i/>
          <w:iCs/>
          <w:color w:val="FF0000"/>
          <w:sz w:val="20"/>
        </w:rPr>
      </w:pPr>
    </w:p>
    <w:p w14:paraId="66B3D265" w14:textId="0A677D02" w:rsidR="001D6E7E" w:rsidRDefault="001D6E7E" w:rsidP="00C17A9E">
      <w:pPr>
        <w:numPr>
          <w:ilvl w:val="0"/>
          <w:numId w:val="3"/>
        </w:numPr>
        <w:tabs>
          <w:tab w:val="left" w:pos="-1710"/>
          <w:tab w:val="num" w:pos="720"/>
          <w:tab w:val="left" w:pos="1870"/>
        </w:tabs>
        <w:ind w:left="360" w:firstLine="0"/>
        <w:jc w:val="both"/>
        <w:rPr>
          <w:rFonts w:cs="Arial"/>
          <w:b/>
          <w:i/>
          <w:iCs/>
          <w:color w:val="FF0000"/>
          <w:sz w:val="20"/>
        </w:rPr>
      </w:pPr>
      <w:r>
        <w:rPr>
          <w:rFonts w:cs="Arial"/>
          <w:b/>
          <w:i/>
          <w:iCs/>
          <w:color w:val="FF0000"/>
          <w:sz w:val="20"/>
          <w:u w:val="single"/>
        </w:rPr>
        <w:t xml:space="preserve">Ask if any </w:t>
      </w:r>
      <w:r w:rsidR="00B64E53">
        <w:rPr>
          <w:rFonts w:cs="Arial"/>
          <w:b/>
          <w:i/>
          <w:iCs/>
          <w:color w:val="FF0000"/>
          <w:sz w:val="20"/>
          <w:u w:val="single"/>
        </w:rPr>
        <w:t xml:space="preserve">Council </w:t>
      </w:r>
      <w:r>
        <w:rPr>
          <w:rFonts w:cs="Arial"/>
          <w:b/>
          <w:i/>
          <w:iCs/>
          <w:color w:val="FF0000"/>
          <w:sz w:val="20"/>
          <w:u w:val="single"/>
        </w:rPr>
        <w:t>Member of the public wishes to comment on any item</w:t>
      </w:r>
      <w:r>
        <w:rPr>
          <w:rFonts w:cs="Arial"/>
          <w:b/>
          <w:i/>
          <w:iCs/>
          <w:color w:val="FF0000"/>
          <w:sz w:val="20"/>
        </w:rPr>
        <w:t xml:space="preserve"> on the Consent Agenda.</w:t>
      </w:r>
    </w:p>
    <w:p w14:paraId="319A0A19" w14:textId="77777777" w:rsidR="00E10611" w:rsidRDefault="00E10611" w:rsidP="00E10611">
      <w:pPr>
        <w:pStyle w:val="ListParagraph"/>
        <w:rPr>
          <w:rFonts w:cs="Arial"/>
          <w:b/>
          <w:i/>
          <w:iCs/>
          <w:color w:val="FF0000"/>
          <w:sz w:val="20"/>
        </w:rPr>
      </w:pPr>
    </w:p>
    <w:p w14:paraId="7D823DEA" w14:textId="32E0F0C5" w:rsidR="00E10611" w:rsidRPr="00103B92" w:rsidRDefault="00E10611" w:rsidP="00AF2AD1">
      <w:pPr>
        <w:numPr>
          <w:ilvl w:val="0"/>
          <w:numId w:val="3"/>
        </w:numPr>
        <w:tabs>
          <w:tab w:val="left" w:pos="-1710"/>
          <w:tab w:val="num" w:pos="720"/>
          <w:tab w:val="left" w:pos="1870"/>
        </w:tabs>
        <w:ind w:left="720"/>
        <w:jc w:val="both"/>
        <w:rPr>
          <w:rFonts w:cs="Arial"/>
          <w:b/>
          <w:i/>
          <w:iCs/>
          <w:color w:val="FF0000"/>
          <w:sz w:val="20"/>
        </w:rPr>
      </w:pPr>
      <w:r w:rsidRPr="00103B92">
        <w:rPr>
          <w:rFonts w:cs="Arial"/>
          <w:b/>
          <w:i/>
          <w:iCs/>
          <w:color w:val="FF0000"/>
          <w:sz w:val="20"/>
        </w:rPr>
        <w:t xml:space="preserve">Ask </w:t>
      </w:r>
      <w:r w:rsidR="009E0046">
        <w:rPr>
          <w:rFonts w:cs="Arial"/>
          <w:b/>
          <w:i/>
          <w:iCs/>
          <w:color w:val="FF0000"/>
          <w:sz w:val="20"/>
        </w:rPr>
        <w:t>m</w:t>
      </w:r>
      <w:r w:rsidRPr="00103B92">
        <w:rPr>
          <w:rFonts w:cs="Arial"/>
          <w:b/>
          <w:i/>
          <w:iCs/>
          <w:color w:val="FF0000"/>
          <w:sz w:val="20"/>
        </w:rPr>
        <w:t xml:space="preserve">embers of the public participating by </w:t>
      </w:r>
      <w:proofErr w:type="spellStart"/>
      <w:r w:rsidRPr="00103B92">
        <w:rPr>
          <w:rFonts w:cs="Arial"/>
          <w:b/>
          <w:i/>
          <w:iCs/>
          <w:color w:val="FF0000"/>
          <w:sz w:val="20"/>
        </w:rPr>
        <w:t>GoToWebinar</w:t>
      </w:r>
      <w:proofErr w:type="spellEnd"/>
      <w:r w:rsidRPr="00103B92">
        <w:rPr>
          <w:rFonts w:cs="Arial"/>
          <w:b/>
          <w:i/>
          <w:iCs/>
          <w:color w:val="FF0000"/>
          <w:sz w:val="20"/>
        </w:rPr>
        <w:t xml:space="preserve"> to raise their hand using the software if they wish to comment on any Consent Agenda item.  If any, the Organizer will unmute them – advise that to give their name and address and that they have 5 minutes to comment.  </w:t>
      </w:r>
    </w:p>
    <w:p w14:paraId="088E3C3D" w14:textId="77777777" w:rsidR="00E10611" w:rsidRDefault="00E10611" w:rsidP="00E10611">
      <w:pPr>
        <w:pStyle w:val="ListParagraph"/>
        <w:rPr>
          <w:rFonts w:cs="Arial"/>
          <w:b/>
          <w:i/>
          <w:iCs/>
          <w:color w:val="FF0000"/>
          <w:sz w:val="20"/>
        </w:rPr>
      </w:pPr>
    </w:p>
    <w:p w14:paraId="53A997F2" w14:textId="1ADB54C6" w:rsidR="00E10611" w:rsidRDefault="00E10611" w:rsidP="00AF2AD1">
      <w:pPr>
        <w:numPr>
          <w:ilvl w:val="0"/>
          <w:numId w:val="3"/>
        </w:numPr>
        <w:tabs>
          <w:tab w:val="left" w:pos="-1710"/>
          <w:tab w:val="num" w:pos="720"/>
          <w:tab w:val="left" w:pos="1870"/>
        </w:tabs>
        <w:ind w:left="720"/>
        <w:jc w:val="both"/>
        <w:rPr>
          <w:rFonts w:cs="Arial"/>
          <w:b/>
          <w:i/>
          <w:iCs/>
          <w:color w:val="FF0000"/>
          <w:sz w:val="20"/>
        </w:rPr>
      </w:pPr>
      <w:r>
        <w:rPr>
          <w:rFonts w:cs="Arial"/>
          <w:b/>
          <w:i/>
          <w:iCs/>
          <w:color w:val="FF0000"/>
          <w:sz w:val="20"/>
        </w:rPr>
        <w:t xml:space="preserve">Ask the City Clerk if there any </w:t>
      </w:r>
      <w:proofErr w:type="spellStart"/>
      <w:r w:rsidR="00734318">
        <w:rPr>
          <w:rFonts w:cs="Arial"/>
          <w:b/>
          <w:i/>
          <w:iCs/>
          <w:color w:val="FF0000"/>
          <w:sz w:val="20"/>
        </w:rPr>
        <w:t>GoT</w:t>
      </w:r>
      <w:r w:rsidR="00A630B3">
        <w:rPr>
          <w:rFonts w:cs="Arial"/>
          <w:b/>
          <w:i/>
          <w:iCs/>
          <w:color w:val="FF0000"/>
          <w:sz w:val="20"/>
        </w:rPr>
        <w:t>oWebinar</w:t>
      </w:r>
      <w:proofErr w:type="spellEnd"/>
      <w:r w:rsidR="00734318">
        <w:rPr>
          <w:rFonts w:cs="Arial"/>
          <w:b/>
          <w:i/>
          <w:iCs/>
          <w:color w:val="FF0000"/>
          <w:sz w:val="20"/>
        </w:rPr>
        <w:t xml:space="preserve"> </w:t>
      </w:r>
      <w:r w:rsidR="00A630B3">
        <w:rPr>
          <w:rFonts w:cs="Arial"/>
          <w:b/>
          <w:i/>
          <w:iCs/>
          <w:color w:val="FF0000"/>
          <w:sz w:val="20"/>
        </w:rPr>
        <w:t xml:space="preserve">questions or comments </w:t>
      </w:r>
      <w:r>
        <w:rPr>
          <w:rFonts w:cs="Arial"/>
          <w:b/>
          <w:i/>
          <w:iCs/>
          <w:color w:val="FF0000"/>
          <w:sz w:val="20"/>
        </w:rPr>
        <w:t>that have been received commenting on the</w:t>
      </w:r>
      <w:r w:rsidR="00AF2AD1">
        <w:rPr>
          <w:rFonts w:cs="Arial"/>
          <w:b/>
          <w:i/>
          <w:iCs/>
          <w:color w:val="FF0000"/>
          <w:sz w:val="20"/>
        </w:rPr>
        <w:t xml:space="preserve"> C</w:t>
      </w:r>
      <w:r>
        <w:rPr>
          <w:rFonts w:cs="Arial"/>
          <w:b/>
          <w:i/>
          <w:iCs/>
          <w:color w:val="FF0000"/>
          <w:sz w:val="20"/>
        </w:rPr>
        <w:t xml:space="preserve">onsent Agenda.  If any, the City Clerk will read the </w:t>
      </w:r>
      <w:r w:rsidR="00A630B3">
        <w:rPr>
          <w:rFonts w:cs="Arial"/>
          <w:b/>
          <w:i/>
          <w:iCs/>
          <w:color w:val="FF0000"/>
          <w:sz w:val="20"/>
        </w:rPr>
        <w:t xml:space="preserve">questions or comments </w:t>
      </w:r>
      <w:r>
        <w:rPr>
          <w:rFonts w:cs="Arial"/>
          <w:b/>
          <w:i/>
          <w:iCs/>
          <w:color w:val="FF0000"/>
          <w:sz w:val="20"/>
        </w:rPr>
        <w:t>into the record.</w:t>
      </w:r>
    </w:p>
    <w:p w14:paraId="2C370A10" w14:textId="77777777" w:rsidR="00E10611" w:rsidRDefault="00E10611" w:rsidP="00E10611">
      <w:pPr>
        <w:pStyle w:val="ListParagraph"/>
        <w:rPr>
          <w:rFonts w:cs="Arial"/>
          <w:b/>
          <w:i/>
          <w:iCs/>
          <w:color w:val="FF0000"/>
          <w:sz w:val="20"/>
        </w:rPr>
      </w:pPr>
    </w:p>
    <w:p w14:paraId="65D1B52B" w14:textId="1E296FE2" w:rsidR="00E10611" w:rsidRDefault="001D6E7E" w:rsidP="00AF2AD1">
      <w:pPr>
        <w:numPr>
          <w:ilvl w:val="0"/>
          <w:numId w:val="3"/>
        </w:numPr>
        <w:tabs>
          <w:tab w:val="left" w:pos="-1710"/>
          <w:tab w:val="left" w:pos="360"/>
          <w:tab w:val="left" w:pos="720"/>
          <w:tab w:val="num" w:pos="1440"/>
          <w:tab w:val="left" w:pos="1870"/>
        </w:tabs>
        <w:ind w:left="630" w:hanging="270"/>
        <w:jc w:val="both"/>
        <w:rPr>
          <w:rFonts w:cs="Arial"/>
          <w:b/>
          <w:i/>
          <w:iCs/>
          <w:color w:val="FF0000"/>
          <w:sz w:val="20"/>
        </w:rPr>
      </w:pPr>
      <w:r w:rsidRPr="005E460E">
        <w:rPr>
          <w:rFonts w:cs="Arial"/>
          <w:b/>
          <w:i/>
          <w:iCs/>
          <w:color w:val="FF0000"/>
          <w:sz w:val="20"/>
          <w:highlight w:val="yellow"/>
          <w:u w:val="single"/>
        </w:rPr>
        <w:t xml:space="preserve">ASK FOR A MOTION AND A </w:t>
      </w:r>
      <w:r w:rsidRPr="00E205FC">
        <w:rPr>
          <w:rFonts w:cs="Arial"/>
          <w:b/>
          <w:i/>
          <w:iCs/>
          <w:color w:val="FF0000"/>
          <w:sz w:val="20"/>
          <w:highlight w:val="yellow"/>
          <w:u w:val="single"/>
        </w:rPr>
        <w:t xml:space="preserve">SECOND </w:t>
      </w:r>
      <w:r w:rsidR="005E460E" w:rsidRPr="00E205FC">
        <w:rPr>
          <w:rFonts w:cs="Arial"/>
          <w:b/>
          <w:i/>
          <w:iCs/>
          <w:color w:val="FF0000"/>
          <w:sz w:val="20"/>
          <w:highlight w:val="yellow"/>
          <w:u w:val="single"/>
        </w:rPr>
        <w:t xml:space="preserve">TO APPROVE THE CONSENT </w:t>
      </w:r>
      <w:r w:rsidR="005E460E" w:rsidRPr="006835F3">
        <w:rPr>
          <w:rFonts w:cs="Arial"/>
          <w:b/>
          <w:i/>
          <w:iCs/>
          <w:color w:val="FF0000"/>
          <w:sz w:val="20"/>
          <w:highlight w:val="yellow"/>
          <w:u w:val="single"/>
        </w:rPr>
        <w:t>AGENDA</w:t>
      </w:r>
      <w:r w:rsidR="006835F3" w:rsidRPr="006835F3">
        <w:rPr>
          <w:rFonts w:cs="Arial"/>
          <w:b/>
          <w:i/>
          <w:iCs/>
          <w:color w:val="FF0000"/>
          <w:sz w:val="20"/>
          <w:highlight w:val="yellow"/>
          <w:u w:val="single"/>
        </w:rPr>
        <w:t xml:space="preserve"> </w:t>
      </w:r>
      <w:r w:rsidR="00CB5188">
        <w:rPr>
          <w:rFonts w:cs="Arial"/>
          <w:b/>
          <w:i/>
          <w:iCs/>
          <w:color w:val="FF0000"/>
          <w:sz w:val="20"/>
          <w:u w:val="single"/>
        </w:rPr>
        <w:t>(</w:t>
      </w:r>
      <w:r w:rsidR="006835F3" w:rsidRPr="00CB5188">
        <w:rPr>
          <w:rFonts w:cs="Arial"/>
          <w:b/>
          <w:i/>
          <w:iCs/>
          <w:color w:val="FF0000"/>
          <w:sz w:val="20"/>
          <w:u w:val="single"/>
        </w:rPr>
        <w:t>AS AMENDED</w:t>
      </w:r>
      <w:r w:rsidR="00CB5188">
        <w:rPr>
          <w:rFonts w:cs="Arial"/>
          <w:b/>
          <w:i/>
          <w:iCs/>
          <w:color w:val="FF0000"/>
          <w:sz w:val="20"/>
          <w:u w:val="single"/>
        </w:rPr>
        <w:t>, if appropriate</w:t>
      </w:r>
      <w:r>
        <w:rPr>
          <w:rFonts w:cs="Arial"/>
          <w:b/>
          <w:i/>
          <w:iCs/>
          <w:color w:val="FF0000"/>
          <w:sz w:val="20"/>
        </w:rPr>
        <w:t>) (</w:t>
      </w:r>
      <w:r w:rsidRPr="0064480E">
        <w:rPr>
          <w:rFonts w:cs="Arial"/>
          <w:b/>
          <w:i/>
          <w:iCs/>
          <w:color w:val="FF0000"/>
          <w:sz w:val="20"/>
          <w:highlight w:val="yellow"/>
        </w:rPr>
        <w:t xml:space="preserve">ROLL CALL </w:t>
      </w:r>
      <w:r w:rsidR="00300982">
        <w:rPr>
          <w:rFonts w:cs="Arial"/>
          <w:b/>
          <w:i/>
          <w:iCs/>
          <w:color w:val="FF0000"/>
          <w:sz w:val="20"/>
          <w:highlight w:val="yellow"/>
        </w:rPr>
        <w:t xml:space="preserve">OR VOICE </w:t>
      </w:r>
      <w:r w:rsidRPr="0064480E">
        <w:rPr>
          <w:rFonts w:cs="Arial"/>
          <w:b/>
          <w:i/>
          <w:iCs/>
          <w:color w:val="FF0000"/>
          <w:sz w:val="20"/>
          <w:highlight w:val="yellow"/>
        </w:rPr>
        <w:t>VOTE</w:t>
      </w:r>
      <w:r>
        <w:rPr>
          <w:rFonts w:cs="Arial"/>
          <w:b/>
          <w:i/>
          <w:iCs/>
          <w:color w:val="FF0000"/>
          <w:sz w:val="20"/>
        </w:rPr>
        <w:t>).</w:t>
      </w:r>
      <w:r w:rsidR="00E10611">
        <w:rPr>
          <w:rFonts w:cs="Arial"/>
          <w:b/>
          <w:i/>
          <w:iCs/>
          <w:color w:val="FF0000"/>
          <w:sz w:val="20"/>
        </w:rPr>
        <w:t xml:space="preserve">  If a Voice Vote, request that those in favor say “aye</w:t>
      </w:r>
      <w:r w:rsidR="00E014AA">
        <w:rPr>
          <w:rFonts w:cs="Arial"/>
          <w:b/>
          <w:i/>
          <w:iCs/>
          <w:color w:val="FF0000"/>
          <w:sz w:val="20"/>
        </w:rPr>
        <w:t>;” request</w:t>
      </w:r>
      <w:r w:rsidR="00E10611">
        <w:rPr>
          <w:rFonts w:cs="Arial"/>
          <w:b/>
          <w:i/>
          <w:iCs/>
          <w:color w:val="FF0000"/>
          <w:sz w:val="20"/>
        </w:rPr>
        <w:t xml:space="preserve"> that any opposed say </w:t>
      </w:r>
      <w:r w:rsidR="00E014AA">
        <w:rPr>
          <w:rFonts w:cs="Arial"/>
          <w:b/>
          <w:i/>
          <w:iCs/>
          <w:color w:val="FF0000"/>
          <w:sz w:val="20"/>
        </w:rPr>
        <w:t>no; announce</w:t>
      </w:r>
      <w:r w:rsidR="00E10611">
        <w:rPr>
          <w:rFonts w:cs="Arial"/>
          <w:b/>
          <w:i/>
          <w:iCs/>
          <w:color w:val="FF0000"/>
          <w:sz w:val="20"/>
        </w:rPr>
        <w:t xml:space="preserve"> the results, noting any no votes.</w:t>
      </w:r>
    </w:p>
    <w:p w14:paraId="15541D2E" w14:textId="2867C413" w:rsidR="002E0229" w:rsidRPr="002E0229" w:rsidRDefault="002E0229" w:rsidP="00FF4D94">
      <w:pPr>
        <w:tabs>
          <w:tab w:val="left" w:pos="720"/>
          <w:tab w:val="left" w:pos="1440"/>
          <w:tab w:val="left" w:pos="2160"/>
          <w:tab w:val="decimal" w:pos="8640"/>
        </w:tabs>
        <w:outlineLvl w:val="0"/>
        <w:rPr>
          <w:rFonts w:cs="Arial"/>
          <w:sz w:val="20"/>
          <w:szCs w:val="20"/>
        </w:rPr>
      </w:pPr>
    </w:p>
    <w:p w14:paraId="1CDE2652" w14:textId="66260DA4" w:rsidR="0058711D" w:rsidRPr="0058711D" w:rsidRDefault="0058711D" w:rsidP="0058711D">
      <w:pPr>
        <w:tabs>
          <w:tab w:val="left" w:pos="720"/>
          <w:tab w:val="left" w:pos="1440"/>
          <w:tab w:val="left" w:pos="2160"/>
          <w:tab w:val="decimal" w:pos="8640"/>
        </w:tabs>
        <w:outlineLvl w:val="0"/>
        <w:rPr>
          <w:noProof/>
          <w:sz w:val="20"/>
          <w:szCs w:val="20"/>
        </w:rPr>
      </w:pPr>
      <w:r>
        <w:rPr>
          <w:noProof/>
          <w:sz w:val="20"/>
          <w:szCs w:val="20"/>
        </w:rPr>
        <w:tab/>
      </w:r>
      <w:r w:rsidRPr="0058711D">
        <w:rPr>
          <w:noProof/>
          <w:sz w:val="20"/>
          <w:szCs w:val="20"/>
        </w:rPr>
        <w:t>A.</w:t>
      </w:r>
      <w:r w:rsidRPr="0058711D">
        <w:rPr>
          <w:noProof/>
          <w:sz w:val="20"/>
          <w:szCs w:val="20"/>
        </w:rPr>
        <w:tab/>
      </w:r>
      <w:r w:rsidRPr="0058711D">
        <w:rPr>
          <w:noProof/>
          <w:sz w:val="20"/>
          <w:szCs w:val="20"/>
          <w:u w:val="single"/>
        </w:rPr>
        <w:t>Sealed Bid</w:t>
      </w:r>
    </w:p>
    <w:p w14:paraId="1170CB31" w14:textId="77777777" w:rsidR="0058711D" w:rsidRPr="0058711D" w:rsidRDefault="0058711D" w:rsidP="0058711D">
      <w:pPr>
        <w:tabs>
          <w:tab w:val="left" w:pos="720"/>
          <w:tab w:val="left" w:pos="1440"/>
          <w:tab w:val="left" w:pos="2160"/>
          <w:tab w:val="decimal" w:pos="8640"/>
        </w:tabs>
        <w:outlineLvl w:val="0"/>
        <w:rPr>
          <w:noProof/>
          <w:sz w:val="20"/>
          <w:szCs w:val="20"/>
        </w:rPr>
      </w:pPr>
    </w:p>
    <w:p w14:paraId="2F2FE181" w14:textId="77777777" w:rsidR="0058711D" w:rsidRPr="0058711D" w:rsidRDefault="0058711D" w:rsidP="0058711D">
      <w:pPr>
        <w:tabs>
          <w:tab w:val="left" w:pos="720"/>
          <w:tab w:val="left" w:pos="1440"/>
          <w:tab w:val="left" w:pos="1800"/>
          <w:tab w:val="decimal" w:pos="8640"/>
        </w:tabs>
        <w:rPr>
          <w:sz w:val="20"/>
          <w:szCs w:val="20"/>
        </w:rPr>
      </w:pPr>
      <w:r w:rsidRPr="0058711D">
        <w:rPr>
          <w:noProof/>
          <w:sz w:val="20"/>
          <w:szCs w:val="20"/>
        </w:rPr>
        <w:tab/>
      </w:r>
      <w:r w:rsidRPr="0058711D">
        <w:rPr>
          <w:noProof/>
          <w:sz w:val="20"/>
          <w:szCs w:val="20"/>
        </w:rPr>
        <w:tab/>
        <w:t>1)</w:t>
      </w:r>
      <w:r w:rsidRPr="0058711D">
        <w:rPr>
          <w:noProof/>
          <w:sz w:val="20"/>
          <w:szCs w:val="20"/>
        </w:rPr>
        <w:tab/>
        <w:t>Exotic Vine, Plant and Tree Removal Services;</w:t>
      </w:r>
    </w:p>
    <w:p w14:paraId="5AEAEF5F" w14:textId="77777777" w:rsidR="0058711D" w:rsidRPr="0058711D" w:rsidRDefault="0058711D" w:rsidP="0058711D">
      <w:pPr>
        <w:tabs>
          <w:tab w:val="left" w:pos="720"/>
          <w:tab w:val="left" w:pos="1440"/>
          <w:tab w:val="left" w:pos="1800"/>
          <w:tab w:val="decimal" w:pos="8640"/>
        </w:tabs>
        <w:rPr>
          <w:sz w:val="20"/>
          <w:szCs w:val="20"/>
        </w:rPr>
      </w:pPr>
      <w:r w:rsidRPr="0058711D">
        <w:rPr>
          <w:sz w:val="20"/>
          <w:szCs w:val="20"/>
        </w:rPr>
        <w:tab/>
      </w:r>
      <w:r w:rsidRPr="0058711D">
        <w:rPr>
          <w:sz w:val="20"/>
          <w:szCs w:val="20"/>
        </w:rPr>
        <w:tab/>
      </w:r>
      <w:r w:rsidRPr="0058711D">
        <w:rPr>
          <w:sz w:val="20"/>
          <w:szCs w:val="20"/>
        </w:rPr>
        <w:tab/>
        <w:t xml:space="preserve">Requested by </w:t>
      </w:r>
      <w:r w:rsidRPr="0058711D">
        <w:rPr>
          <w:noProof/>
          <w:sz w:val="20"/>
          <w:szCs w:val="20"/>
        </w:rPr>
        <w:t>Recreation Services;</w:t>
      </w:r>
    </w:p>
    <w:p w14:paraId="01EE03BB" w14:textId="77777777" w:rsidR="0058711D" w:rsidRPr="0058711D" w:rsidRDefault="0058711D" w:rsidP="0058711D">
      <w:pPr>
        <w:tabs>
          <w:tab w:val="left" w:pos="720"/>
          <w:tab w:val="left" w:pos="1440"/>
          <w:tab w:val="left" w:pos="1800"/>
          <w:tab w:val="decimal" w:pos="8640"/>
        </w:tabs>
        <w:rPr>
          <w:sz w:val="20"/>
          <w:szCs w:val="20"/>
        </w:rPr>
      </w:pPr>
      <w:r w:rsidRPr="0058711D">
        <w:rPr>
          <w:sz w:val="20"/>
          <w:szCs w:val="20"/>
        </w:rPr>
        <w:tab/>
      </w:r>
      <w:r w:rsidRPr="0058711D">
        <w:rPr>
          <w:sz w:val="20"/>
          <w:szCs w:val="20"/>
        </w:rPr>
        <w:tab/>
      </w:r>
      <w:r w:rsidRPr="0058711D">
        <w:rPr>
          <w:sz w:val="20"/>
          <w:szCs w:val="20"/>
        </w:rPr>
        <w:tab/>
      </w:r>
      <w:r w:rsidRPr="0058711D">
        <w:rPr>
          <w:noProof/>
          <w:sz w:val="20"/>
          <w:szCs w:val="20"/>
        </w:rPr>
        <w:t>EarthBalance Corporation;</w:t>
      </w:r>
      <w:r w:rsidRPr="0058711D">
        <w:rPr>
          <w:sz w:val="20"/>
          <w:szCs w:val="20"/>
        </w:rPr>
        <w:tab/>
        <w:t>$</w:t>
      </w:r>
      <w:r w:rsidRPr="0058711D">
        <w:rPr>
          <w:noProof/>
          <w:sz w:val="20"/>
          <w:szCs w:val="20"/>
        </w:rPr>
        <w:t>186,250</w:t>
      </w:r>
    </w:p>
    <w:p w14:paraId="2311C5D9" w14:textId="77777777" w:rsidR="0058711D" w:rsidRPr="0058711D" w:rsidRDefault="0058711D" w:rsidP="0058711D">
      <w:pPr>
        <w:tabs>
          <w:tab w:val="left" w:pos="720"/>
          <w:tab w:val="left" w:pos="1440"/>
          <w:tab w:val="left" w:pos="2160"/>
          <w:tab w:val="decimal" w:pos="8640"/>
        </w:tabs>
        <w:outlineLvl w:val="0"/>
        <w:rPr>
          <w:noProof/>
          <w:sz w:val="20"/>
          <w:szCs w:val="20"/>
        </w:rPr>
      </w:pPr>
    </w:p>
    <w:p w14:paraId="7BDFD00D" w14:textId="77777777" w:rsidR="0058711D" w:rsidRPr="0058711D" w:rsidRDefault="0058711D" w:rsidP="0058711D">
      <w:pPr>
        <w:tabs>
          <w:tab w:val="left" w:pos="720"/>
          <w:tab w:val="left" w:pos="1440"/>
          <w:tab w:val="left" w:pos="2160"/>
          <w:tab w:val="decimal" w:pos="8640"/>
        </w:tabs>
        <w:outlineLvl w:val="0"/>
        <w:rPr>
          <w:noProof/>
          <w:sz w:val="20"/>
          <w:szCs w:val="20"/>
          <w:u w:val="single"/>
        </w:rPr>
      </w:pPr>
      <w:r w:rsidRPr="0058711D">
        <w:rPr>
          <w:noProof/>
          <w:sz w:val="20"/>
          <w:szCs w:val="20"/>
        </w:rPr>
        <w:tab/>
        <w:t>B.</w:t>
      </w:r>
      <w:r w:rsidRPr="0058711D">
        <w:rPr>
          <w:noProof/>
          <w:sz w:val="20"/>
          <w:szCs w:val="20"/>
        </w:rPr>
        <w:tab/>
      </w:r>
      <w:r w:rsidRPr="0058711D">
        <w:rPr>
          <w:noProof/>
          <w:sz w:val="20"/>
          <w:szCs w:val="20"/>
          <w:u w:val="single"/>
        </w:rPr>
        <w:t>Intergovernmental Agreements</w:t>
      </w:r>
    </w:p>
    <w:p w14:paraId="543D78BC" w14:textId="77777777" w:rsidR="0058711D" w:rsidRPr="0058711D" w:rsidRDefault="0058711D" w:rsidP="0058711D">
      <w:pPr>
        <w:tabs>
          <w:tab w:val="left" w:pos="720"/>
          <w:tab w:val="left" w:pos="1440"/>
          <w:tab w:val="left" w:pos="1800"/>
          <w:tab w:val="decimal" w:pos="8640"/>
        </w:tabs>
        <w:rPr>
          <w:noProof/>
          <w:sz w:val="20"/>
          <w:szCs w:val="20"/>
          <w:u w:val="single"/>
        </w:rPr>
      </w:pPr>
    </w:p>
    <w:p w14:paraId="554DA16F" w14:textId="77777777" w:rsidR="0058711D" w:rsidRPr="0058711D" w:rsidRDefault="0058711D" w:rsidP="0058711D">
      <w:pPr>
        <w:tabs>
          <w:tab w:val="left" w:pos="720"/>
          <w:tab w:val="left" w:pos="1440"/>
          <w:tab w:val="left" w:pos="1800"/>
          <w:tab w:val="decimal" w:pos="8640"/>
        </w:tabs>
        <w:rPr>
          <w:sz w:val="20"/>
          <w:szCs w:val="20"/>
        </w:rPr>
      </w:pPr>
      <w:r w:rsidRPr="0058711D">
        <w:rPr>
          <w:noProof/>
          <w:sz w:val="20"/>
          <w:szCs w:val="20"/>
        </w:rPr>
        <w:tab/>
      </w:r>
      <w:r w:rsidRPr="0058711D">
        <w:rPr>
          <w:noProof/>
          <w:sz w:val="20"/>
          <w:szCs w:val="20"/>
        </w:rPr>
        <w:tab/>
        <w:t>1)</w:t>
      </w:r>
      <w:r w:rsidRPr="0058711D">
        <w:rPr>
          <w:noProof/>
          <w:sz w:val="20"/>
          <w:szCs w:val="20"/>
        </w:rPr>
        <w:tab/>
        <w:t>Vehicle Lighting and Accessories;</w:t>
      </w:r>
    </w:p>
    <w:p w14:paraId="1E36F0B3" w14:textId="77777777" w:rsidR="0058711D" w:rsidRPr="0058711D" w:rsidRDefault="0058711D" w:rsidP="0058711D">
      <w:pPr>
        <w:tabs>
          <w:tab w:val="left" w:pos="720"/>
          <w:tab w:val="left" w:pos="1440"/>
          <w:tab w:val="left" w:pos="1800"/>
          <w:tab w:val="decimal" w:pos="8640"/>
        </w:tabs>
        <w:rPr>
          <w:noProof/>
          <w:sz w:val="20"/>
          <w:szCs w:val="20"/>
        </w:rPr>
      </w:pPr>
      <w:r w:rsidRPr="0058711D">
        <w:rPr>
          <w:sz w:val="20"/>
          <w:szCs w:val="20"/>
        </w:rPr>
        <w:tab/>
      </w:r>
      <w:r w:rsidRPr="0058711D">
        <w:rPr>
          <w:sz w:val="20"/>
          <w:szCs w:val="20"/>
        </w:rPr>
        <w:tab/>
      </w:r>
      <w:r w:rsidRPr="0058711D">
        <w:rPr>
          <w:sz w:val="20"/>
          <w:szCs w:val="20"/>
        </w:rPr>
        <w:tab/>
        <w:t xml:space="preserve">Requested by </w:t>
      </w:r>
      <w:r w:rsidRPr="0058711D">
        <w:rPr>
          <w:noProof/>
          <w:sz w:val="20"/>
          <w:szCs w:val="20"/>
        </w:rPr>
        <w:t>Municipal Services, Fire Rescue Services;</w:t>
      </w:r>
    </w:p>
    <w:p w14:paraId="3CBCC08B" w14:textId="77777777" w:rsidR="0058711D" w:rsidRPr="0058711D" w:rsidRDefault="0058711D" w:rsidP="0058711D">
      <w:pPr>
        <w:tabs>
          <w:tab w:val="left" w:pos="720"/>
          <w:tab w:val="left" w:pos="1440"/>
          <w:tab w:val="left" w:pos="1800"/>
          <w:tab w:val="decimal" w:pos="8640"/>
        </w:tabs>
        <w:rPr>
          <w:sz w:val="20"/>
          <w:szCs w:val="20"/>
        </w:rPr>
      </w:pPr>
      <w:r w:rsidRPr="0058711D">
        <w:rPr>
          <w:sz w:val="20"/>
          <w:szCs w:val="20"/>
        </w:rPr>
        <w:tab/>
      </w:r>
      <w:r w:rsidRPr="0058711D">
        <w:rPr>
          <w:sz w:val="20"/>
          <w:szCs w:val="20"/>
        </w:rPr>
        <w:tab/>
      </w:r>
      <w:r w:rsidRPr="0058711D">
        <w:rPr>
          <w:sz w:val="20"/>
          <w:szCs w:val="20"/>
        </w:rPr>
        <w:tab/>
      </w:r>
      <w:r w:rsidRPr="0058711D">
        <w:rPr>
          <w:noProof/>
          <w:sz w:val="20"/>
          <w:szCs w:val="20"/>
        </w:rPr>
        <w:t>Spartan Upfit Services, Inc. dba Strobes-R-US;</w:t>
      </w:r>
      <w:r w:rsidRPr="0058711D">
        <w:rPr>
          <w:sz w:val="20"/>
          <w:szCs w:val="20"/>
        </w:rPr>
        <w:tab/>
        <w:t>$</w:t>
      </w:r>
      <w:r w:rsidRPr="0058711D">
        <w:rPr>
          <w:noProof/>
          <w:sz w:val="20"/>
          <w:szCs w:val="20"/>
        </w:rPr>
        <w:t>582,000</w:t>
      </w:r>
    </w:p>
    <w:p w14:paraId="26B68F4B" w14:textId="77777777" w:rsidR="0058711D" w:rsidRPr="0058711D" w:rsidRDefault="0058711D" w:rsidP="0058711D">
      <w:pPr>
        <w:tabs>
          <w:tab w:val="left" w:pos="720"/>
          <w:tab w:val="left" w:pos="1440"/>
          <w:tab w:val="left" w:pos="2160"/>
          <w:tab w:val="decimal" w:pos="8640"/>
        </w:tabs>
        <w:outlineLvl w:val="0"/>
        <w:rPr>
          <w:sz w:val="20"/>
          <w:szCs w:val="20"/>
        </w:rPr>
      </w:pPr>
    </w:p>
    <w:p w14:paraId="44A3F076" w14:textId="77777777" w:rsidR="0058711D" w:rsidRPr="0058711D" w:rsidRDefault="0058711D" w:rsidP="0058711D">
      <w:pPr>
        <w:tabs>
          <w:tab w:val="left" w:pos="720"/>
          <w:tab w:val="left" w:pos="1440"/>
          <w:tab w:val="left" w:pos="1800"/>
          <w:tab w:val="decimal" w:pos="8640"/>
        </w:tabs>
        <w:rPr>
          <w:sz w:val="20"/>
          <w:szCs w:val="20"/>
        </w:rPr>
      </w:pPr>
      <w:r w:rsidRPr="0058711D">
        <w:rPr>
          <w:sz w:val="20"/>
          <w:szCs w:val="20"/>
        </w:rPr>
        <w:tab/>
      </w:r>
      <w:r w:rsidRPr="0058711D">
        <w:rPr>
          <w:sz w:val="20"/>
          <w:szCs w:val="20"/>
        </w:rPr>
        <w:tab/>
        <w:t>2)</w:t>
      </w:r>
      <w:r w:rsidRPr="0058711D">
        <w:rPr>
          <w:sz w:val="20"/>
          <w:szCs w:val="20"/>
        </w:rPr>
        <w:tab/>
      </w:r>
      <w:r w:rsidRPr="0058711D">
        <w:rPr>
          <w:noProof/>
          <w:sz w:val="20"/>
          <w:szCs w:val="20"/>
        </w:rPr>
        <w:t>City Hall Broadcast Center/East Offices Renovation;</w:t>
      </w:r>
    </w:p>
    <w:p w14:paraId="604CABE4" w14:textId="77777777" w:rsidR="0058711D" w:rsidRPr="0058711D" w:rsidRDefault="0058711D" w:rsidP="0058711D">
      <w:pPr>
        <w:tabs>
          <w:tab w:val="left" w:pos="720"/>
          <w:tab w:val="left" w:pos="1440"/>
          <w:tab w:val="left" w:pos="1800"/>
          <w:tab w:val="decimal" w:pos="8640"/>
        </w:tabs>
        <w:rPr>
          <w:sz w:val="20"/>
          <w:szCs w:val="20"/>
        </w:rPr>
      </w:pPr>
      <w:r w:rsidRPr="0058711D">
        <w:rPr>
          <w:sz w:val="20"/>
          <w:szCs w:val="20"/>
        </w:rPr>
        <w:tab/>
      </w:r>
      <w:r w:rsidRPr="0058711D">
        <w:rPr>
          <w:sz w:val="20"/>
          <w:szCs w:val="20"/>
        </w:rPr>
        <w:tab/>
      </w:r>
      <w:r w:rsidRPr="0058711D">
        <w:rPr>
          <w:sz w:val="20"/>
          <w:szCs w:val="20"/>
        </w:rPr>
        <w:tab/>
        <w:t xml:space="preserve">Requested by </w:t>
      </w:r>
      <w:r w:rsidRPr="0058711D">
        <w:rPr>
          <w:noProof/>
          <w:sz w:val="20"/>
          <w:szCs w:val="20"/>
        </w:rPr>
        <w:t>Municipal Services;</w:t>
      </w:r>
    </w:p>
    <w:p w14:paraId="786B3F8A" w14:textId="77777777" w:rsidR="0058711D" w:rsidRPr="0058711D" w:rsidRDefault="0058711D" w:rsidP="0058711D">
      <w:pPr>
        <w:tabs>
          <w:tab w:val="left" w:pos="720"/>
          <w:tab w:val="left" w:pos="1440"/>
          <w:tab w:val="left" w:pos="1800"/>
          <w:tab w:val="decimal" w:pos="8640"/>
        </w:tabs>
        <w:rPr>
          <w:noProof/>
          <w:sz w:val="20"/>
          <w:szCs w:val="20"/>
        </w:rPr>
      </w:pPr>
      <w:r w:rsidRPr="0058711D">
        <w:rPr>
          <w:sz w:val="20"/>
          <w:szCs w:val="20"/>
        </w:rPr>
        <w:tab/>
      </w:r>
      <w:r w:rsidRPr="0058711D">
        <w:rPr>
          <w:sz w:val="20"/>
          <w:szCs w:val="20"/>
        </w:rPr>
        <w:tab/>
      </w:r>
      <w:r w:rsidRPr="0058711D">
        <w:rPr>
          <w:sz w:val="20"/>
          <w:szCs w:val="20"/>
        </w:rPr>
        <w:tab/>
      </w:r>
      <w:r w:rsidRPr="0058711D">
        <w:rPr>
          <w:noProof/>
          <w:sz w:val="20"/>
          <w:szCs w:val="20"/>
        </w:rPr>
        <w:t>Shiff Construction &amp; Development, Inc.;</w:t>
      </w:r>
      <w:r w:rsidRPr="0058711D">
        <w:rPr>
          <w:sz w:val="20"/>
          <w:szCs w:val="20"/>
        </w:rPr>
        <w:tab/>
        <w:t>$</w:t>
      </w:r>
      <w:r w:rsidRPr="0058711D">
        <w:rPr>
          <w:noProof/>
          <w:sz w:val="20"/>
          <w:szCs w:val="20"/>
        </w:rPr>
        <w:t>264,283</w:t>
      </w:r>
    </w:p>
    <w:p w14:paraId="457178AF" w14:textId="77777777" w:rsidR="0058711D" w:rsidRPr="0058711D" w:rsidRDefault="0058711D" w:rsidP="0058711D">
      <w:pPr>
        <w:tabs>
          <w:tab w:val="left" w:pos="720"/>
          <w:tab w:val="left" w:pos="1440"/>
          <w:tab w:val="left" w:pos="1800"/>
          <w:tab w:val="decimal" w:pos="8640"/>
        </w:tabs>
        <w:rPr>
          <w:sz w:val="20"/>
          <w:szCs w:val="20"/>
        </w:rPr>
      </w:pPr>
    </w:p>
    <w:p w14:paraId="2D2FAC9D" w14:textId="77777777" w:rsidR="0058711D" w:rsidRPr="0058711D" w:rsidRDefault="0058711D" w:rsidP="0058711D">
      <w:pPr>
        <w:tabs>
          <w:tab w:val="left" w:pos="720"/>
          <w:tab w:val="left" w:pos="1440"/>
          <w:tab w:val="left" w:pos="1800"/>
          <w:tab w:val="decimal" w:pos="8640"/>
        </w:tabs>
        <w:rPr>
          <w:sz w:val="20"/>
          <w:szCs w:val="20"/>
        </w:rPr>
      </w:pPr>
      <w:r w:rsidRPr="0058711D">
        <w:rPr>
          <w:sz w:val="20"/>
          <w:szCs w:val="20"/>
        </w:rPr>
        <w:tab/>
      </w:r>
      <w:r w:rsidRPr="0058711D">
        <w:rPr>
          <w:sz w:val="20"/>
          <w:szCs w:val="20"/>
        </w:rPr>
        <w:tab/>
        <w:t>3)</w:t>
      </w:r>
      <w:r w:rsidRPr="0058711D">
        <w:rPr>
          <w:sz w:val="20"/>
          <w:szCs w:val="20"/>
        </w:rPr>
        <w:tab/>
      </w:r>
      <w:r w:rsidRPr="0058711D">
        <w:rPr>
          <w:noProof/>
          <w:sz w:val="20"/>
          <w:szCs w:val="20"/>
        </w:rPr>
        <w:t>Chain Link and Picket Fence Installation and Repairs;</w:t>
      </w:r>
    </w:p>
    <w:p w14:paraId="18FDD11D" w14:textId="77777777" w:rsidR="0058711D" w:rsidRPr="0058711D" w:rsidRDefault="0058711D" w:rsidP="0058711D">
      <w:pPr>
        <w:tabs>
          <w:tab w:val="left" w:pos="720"/>
          <w:tab w:val="left" w:pos="1440"/>
          <w:tab w:val="left" w:pos="1800"/>
          <w:tab w:val="decimal" w:pos="8640"/>
        </w:tabs>
        <w:rPr>
          <w:sz w:val="20"/>
          <w:szCs w:val="20"/>
        </w:rPr>
      </w:pPr>
      <w:r w:rsidRPr="0058711D">
        <w:rPr>
          <w:sz w:val="20"/>
          <w:szCs w:val="20"/>
        </w:rPr>
        <w:tab/>
      </w:r>
      <w:r w:rsidRPr="0058711D">
        <w:rPr>
          <w:sz w:val="20"/>
          <w:szCs w:val="20"/>
        </w:rPr>
        <w:tab/>
      </w:r>
      <w:r w:rsidRPr="0058711D">
        <w:rPr>
          <w:sz w:val="20"/>
          <w:szCs w:val="20"/>
        </w:rPr>
        <w:tab/>
        <w:t xml:space="preserve">Requested by </w:t>
      </w:r>
      <w:r w:rsidRPr="0058711D">
        <w:rPr>
          <w:noProof/>
          <w:sz w:val="20"/>
          <w:szCs w:val="20"/>
        </w:rPr>
        <w:t>City Wide;</w:t>
      </w:r>
    </w:p>
    <w:p w14:paraId="5C4C0359" w14:textId="77777777" w:rsidR="0058711D" w:rsidRPr="0058711D" w:rsidRDefault="0058711D" w:rsidP="0058711D">
      <w:pPr>
        <w:tabs>
          <w:tab w:val="left" w:pos="720"/>
          <w:tab w:val="left" w:pos="1440"/>
          <w:tab w:val="left" w:pos="1800"/>
          <w:tab w:val="decimal" w:pos="8640"/>
        </w:tabs>
        <w:rPr>
          <w:sz w:val="20"/>
          <w:szCs w:val="20"/>
        </w:rPr>
      </w:pPr>
      <w:r w:rsidRPr="0058711D">
        <w:rPr>
          <w:sz w:val="20"/>
          <w:szCs w:val="20"/>
        </w:rPr>
        <w:tab/>
      </w:r>
      <w:r w:rsidRPr="0058711D">
        <w:rPr>
          <w:sz w:val="20"/>
          <w:szCs w:val="20"/>
        </w:rPr>
        <w:tab/>
      </w:r>
      <w:r w:rsidRPr="0058711D">
        <w:rPr>
          <w:sz w:val="20"/>
          <w:szCs w:val="20"/>
        </w:rPr>
        <w:tab/>
      </w:r>
      <w:r w:rsidRPr="0058711D">
        <w:rPr>
          <w:noProof/>
          <w:sz w:val="20"/>
          <w:szCs w:val="20"/>
        </w:rPr>
        <w:t>Tropic Fence, Inc.;</w:t>
      </w:r>
      <w:r w:rsidRPr="0058711D">
        <w:rPr>
          <w:sz w:val="20"/>
          <w:szCs w:val="20"/>
        </w:rPr>
        <w:tab/>
        <w:t>$</w:t>
      </w:r>
      <w:r w:rsidRPr="0058711D">
        <w:rPr>
          <w:noProof/>
          <w:sz w:val="20"/>
          <w:szCs w:val="20"/>
        </w:rPr>
        <w:t>169,600</w:t>
      </w:r>
    </w:p>
    <w:p w14:paraId="6B2967EA" w14:textId="77777777" w:rsidR="0058711D" w:rsidRPr="0058711D" w:rsidRDefault="0058711D" w:rsidP="0058711D">
      <w:pPr>
        <w:tabs>
          <w:tab w:val="left" w:pos="720"/>
          <w:tab w:val="left" w:pos="1440"/>
          <w:tab w:val="left" w:pos="1800"/>
          <w:tab w:val="decimal" w:pos="8640"/>
        </w:tabs>
        <w:rPr>
          <w:rFonts w:cs="Arial"/>
          <w:iCs/>
          <w:sz w:val="20"/>
          <w:szCs w:val="20"/>
        </w:rPr>
      </w:pPr>
    </w:p>
    <w:p w14:paraId="2E845C24" w14:textId="77777777" w:rsidR="0058711D" w:rsidRPr="0058711D" w:rsidRDefault="0058711D" w:rsidP="0058711D">
      <w:pPr>
        <w:tabs>
          <w:tab w:val="left" w:pos="720"/>
          <w:tab w:val="left" w:pos="1440"/>
          <w:tab w:val="left" w:pos="1800"/>
          <w:tab w:val="decimal" w:pos="8640"/>
        </w:tabs>
        <w:outlineLvl w:val="0"/>
        <w:rPr>
          <w:noProof/>
          <w:sz w:val="20"/>
          <w:szCs w:val="20"/>
          <w:u w:val="single"/>
        </w:rPr>
      </w:pPr>
      <w:bookmarkStart w:id="3" w:name="_Hlk23245806"/>
      <w:bookmarkStart w:id="4" w:name="_Hlk17206337"/>
      <w:bookmarkStart w:id="5" w:name="_Hlk29289760"/>
      <w:bookmarkStart w:id="6" w:name="_Hlk30509838"/>
      <w:r w:rsidRPr="0058711D">
        <w:rPr>
          <w:noProof/>
          <w:sz w:val="20"/>
          <w:szCs w:val="20"/>
        </w:rPr>
        <w:tab/>
      </w:r>
      <w:bookmarkStart w:id="7" w:name="_Hlk29984930"/>
      <w:bookmarkStart w:id="8" w:name="_Hlk26370831"/>
      <w:bookmarkEnd w:id="3"/>
      <w:bookmarkEnd w:id="4"/>
      <w:r w:rsidRPr="0058711D">
        <w:rPr>
          <w:noProof/>
          <w:sz w:val="20"/>
          <w:szCs w:val="20"/>
        </w:rPr>
        <w:t>C.</w:t>
      </w:r>
      <w:r w:rsidRPr="0058711D">
        <w:rPr>
          <w:noProof/>
          <w:sz w:val="20"/>
          <w:szCs w:val="20"/>
        </w:rPr>
        <w:tab/>
      </w:r>
      <w:r w:rsidRPr="0058711D">
        <w:rPr>
          <w:noProof/>
          <w:sz w:val="20"/>
          <w:szCs w:val="20"/>
          <w:u w:val="single"/>
        </w:rPr>
        <w:t>Change Order</w:t>
      </w:r>
    </w:p>
    <w:p w14:paraId="26CFACB8" w14:textId="77777777" w:rsidR="0058711D" w:rsidRPr="0058711D" w:rsidRDefault="0058711D" w:rsidP="0058711D">
      <w:pPr>
        <w:tabs>
          <w:tab w:val="left" w:pos="720"/>
          <w:tab w:val="left" w:pos="1440"/>
          <w:tab w:val="left" w:pos="1800"/>
          <w:tab w:val="decimal" w:pos="8640"/>
        </w:tabs>
        <w:outlineLvl w:val="0"/>
        <w:rPr>
          <w:noProof/>
          <w:sz w:val="20"/>
          <w:szCs w:val="20"/>
          <w:u w:val="single"/>
        </w:rPr>
      </w:pPr>
    </w:p>
    <w:p w14:paraId="0821C7F1" w14:textId="77777777" w:rsidR="0058711D" w:rsidRPr="0058711D" w:rsidRDefault="0058711D" w:rsidP="0058711D">
      <w:pPr>
        <w:tabs>
          <w:tab w:val="left" w:pos="720"/>
          <w:tab w:val="left" w:pos="1440"/>
          <w:tab w:val="left" w:pos="1800"/>
          <w:tab w:val="decimal" w:pos="8640"/>
        </w:tabs>
        <w:rPr>
          <w:sz w:val="20"/>
          <w:szCs w:val="20"/>
        </w:rPr>
      </w:pPr>
      <w:r w:rsidRPr="0058711D">
        <w:rPr>
          <w:sz w:val="20"/>
          <w:szCs w:val="20"/>
        </w:rPr>
        <w:tab/>
      </w:r>
      <w:r w:rsidRPr="0058711D">
        <w:rPr>
          <w:sz w:val="20"/>
          <w:szCs w:val="20"/>
        </w:rPr>
        <w:tab/>
        <w:t>1)</w:t>
      </w:r>
      <w:r w:rsidRPr="0058711D">
        <w:rPr>
          <w:sz w:val="20"/>
          <w:szCs w:val="20"/>
        </w:rPr>
        <w:tab/>
      </w:r>
      <w:r w:rsidRPr="0058711D">
        <w:rPr>
          <w:noProof/>
          <w:sz w:val="20"/>
          <w:szCs w:val="20"/>
        </w:rPr>
        <w:t>Tire Services;</w:t>
      </w:r>
    </w:p>
    <w:p w14:paraId="13002BC4" w14:textId="77777777" w:rsidR="0058711D" w:rsidRPr="0058711D" w:rsidRDefault="0058711D" w:rsidP="0058711D">
      <w:pPr>
        <w:tabs>
          <w:tab w:val="left" w:pos="720"/>
          <w:tab w:val="left" w:pos="1440"/>
          <w:tab w:val="left" w:pos="1800"/>
          <w:tab w:val="decimal" w:pos="8640"/>
        </w:tabs>
        <w:rPr>
          <w:sz w:val="20"/>
          <w:szCs w:val="20"/>
        </w:rPr>
      </w:pPr>
      <w:r w:rsidRPr="0058711D">
        <w:rPr>
          <w:sz w:val="20"/>
          <w:szCs w:val="20"/>
        </w:rPr>
        <w:tab/>
      </w:r>
      <w:r w:rsidRPr="0058711D">
        <w:rPr>
          <w:sz w:val="20"/>
          <w:szCs w:val="20"/>
        </w:rPr>
        <w:tab/>
      </w:r>
      <w:r w:rsidRPr="0058711D">
        <w:rPr>
          <w:sz w:val="20"/>
          <w:szCs w:val="20"/>
        </w:rPr>
        <w:tab/>
        <w:t xml:space="preserve">Requested by </w:t>
      </w:r>
      <w:r w:rsidRPr="0058711D">
        <w:rPr>
          <w:noProof/>
          <w:sz w:val="20"/>
          <w:szCs w:val="20"/>
        </w:rPr>
        <w:t>Municipal Services;</w:t>
      </w:r>
    </w:p>
    <w:p w14:paraId="089BAF0F" w14:textId="77777777" w:rsidR="0058711D" w:rsidRPr="0058711D" w:rsidRDefault="0058711D" w:rsidP="0058711D">
      <w:pPr>
        <w:tabs>
          <w:tab w:val="left" w:pos="720"/>
          <w:tab w:val="left" w:pos="1440"/>
          <w:tab w:val="left" w:pos="1800"/>
          <w:tab w:val="decimal" w:pos="8640"/>
        </w:tabs>
        <w:rPr>
          <w:sz w:val="20"/>
          <w:szCs w:val="20"/>
        </w:rPr>
      </w:pPr>
      <w:r w:rsidRPr="0058711D">
        <w:rPr>
          <w:sz w:val="20"/>
          <w:szCs w:val="20"/>
        </w:rPr>
        <w:tab/>
      </w:r>
      <w:r w:rsidRPr="0058711D">
        <w:rPr>
          <w:sz w:val="20"/>
          <w:szCs w:val="20"/>
        </w:rPr>
        <w:tab/>
      </w:r>
      <w:r w:rsidRPr="0058711D">
        <w:rPr>
          <w:sz w:val="20"/>
          <w:szCs w:val="20"/>
        </w:rPr>
        <w:tab/>
      </w:r>
      <w:r w:rsidRPr="0058711D">
        <w:rPr>
          <w:noProof/>
          <w:sz w:val="20"/>
          <w:szCs w:val="20"/>
        </w:rPr>
        <w:t>Goodyear Tire and Rubber Company;</w:t>
      </w:r>
      <w:r w:rsidRPr="0058711D">
        <w:rPr>
          <w:sz w:val="20"/>
          <w:szCs w:val="20"/>
        </w:rPr>
        <w:tab/>
        <w:t>$</w:t>
      </w:r>
      <w:r w:rsidRPr="0058711D">
        <w:rPr>
          <w:noProof/>
          <w:sz w:val="20"/>
          <w:szCs w:val="20"/>
        </w:rPr>
        <w:t>83,000</w:t>
      </w:r>
    </w:p>
    <w:p w14:paraId="57979668" w14:textId="77777777" w:rsidR="0058711D" w:rsidRPr="0058711D" w:rsidRDefault="0058711D" w:rsidP="0058711D">
      <w:pPr>
        <w:tabs>
          <w:tab w:val="left" w:pos="720"/>
          <w:tab w:val="left" w:pos="1440"/>
          <w:tab w:val="left" w:pos="1800"/>
          <w:tab w:val="decimal" w:pos="8640"/>
        </w:tabs>
        <w:rPr>
          <w:noProof/>
          <w:sz w:val="20"/>
          <w:szCs w:val="20"/>
          <w:u w:val="single"/>
        </w:rPr>
      </w:pPr>
    </w:p>
    <w:p w14:paraId="6D720A51" w14:textId="77777777" w:rsidR="0058711D" w:rsidRPr="0058711D" w:rsidRDefault="0058711D" w:rsidP="0058711D">
      <w:pPr>
        <w:jc w:val="both"/>
        <w:rPr>
          <w:rFonts w:cs="Arial"/>
          <w:sz w:val="20"/>
          <w:szCs w:val="20"/>
        </w:rPr>
      </w:pPr>
      <w:r w:rsidRPr="0058711D">
        <w:rPr>
          <w:noProof/>
          <w:sz w:val="20"/>
          <w:szCs w:val="20"/>
        </w:rPr>
        <w:lastRenderedPageBreak/>
        <w:tab/>
        <w:t>D.</w:t>
      </w:r>
      <w:r w:rsidRPr="0058711D">
        <w:rPr>
          <w:noProof/>
          <w:sz w:val="20"/>
          <w:szCs w:val="20"/>
        </w:rPr>
        <w:tab/>
      </w:r>
      <w:bookmarkStart w:id="9" w:name="_Hlk32239443"/>
      <w:r w:rsidRPr="0058711D">
        <w:rPr>
          <w:rFonts w:cs="Arial"/>
          <w:sz w:val="20"/>
          <w:szCs w:val="20"/>
          <w:u w:val="single"/>
        </w:rPr>
        <w:t>Resolution No. 64-2020</w:t>
      </w:r>
    </w:p>
    <w:p w14:paraId="4B02ACE7" w14:textId="77777777" w:rsidR="0058711D" w:rsidRPr="0058711D" w:rsidRDefault="0058711D" w:rsidP="0058711D">
      <w:pPr>
        <w:jc w:val="both"/>
        <w:rPr>
          <w:rFonts w:cs="Arial"/>
          <w:sz w:val="20"/>
          <w:szCs w:val="20"/>
        </w:rPr>
      </w:pPr>
    </w:p>
    <w:p w14:paraId="40AFEDEA" w14:textId="77777777" w:rsidR="0058711D" w:rsidRPr="0058711D" w:rsidRDefault="0058711D" w:rsidP="0058711D">
      <w:pPr>
        <w:ind w:left="1440"/>
        <w:jc w:val="both"/>
        <w:rPr>
          <w:rFonts w:cs="Arial"/>
          <w:sz w:val="20"/>
          <w:szCs w:val="20"/>
        </w:rPr>
      </w:pPr>
      <w:r w:rsidRPr="0058711D">
        <w:rPr>
          <w:rFonts w:cs="Arial"/>
          <w:sz w:val="20"/>
          <w:szCs w:val="20"/>
        </w:rPr>
        <w:t xml:space="preserve">A resolution of the City of Boca Raton authorizing the Mayor and City Clerk to execute </w:t>
      </w:r>
      <w:bookmarkEnd w:id="9"/>
      <w:r w:rsidRPr="0058711D">
        <w:rPr>
          <w:rFonts w:cs="Arial"/>
          <w:sz w:val="20"/>
          <w:szCs w:val="20"/>
        </w:rPr>
        <w:t xml:space="preserve">a revocable land use agreement for a community garden with the Junior League of Boca Raton, Inc.; providing for severability; providing for </w:t>
      </w:r>
      <w:proofErr w:type="spellStart"/>
      <w:r w:rsidRPr="0058711D">
        <w:rPr>
          <w:rFonts w:cs="Arial"/>
          <w:sz w:val="20"/>
          <w:szCs w:val="20"/>
        </w:rPr>
        <w:t>repealer</w:t>
      </w:r>
      <w:proofErr w:type="spellEnd"/>
      <w:r w:rsidRPr="0058711D">
        <w:rPr>
          <w:rFonts w:cs="Arial"/>
          <w:sz w:val="20"/>
          <w:szCs w:val="20"/>
        </w:rPr>
        <w:t>; providing an effective date</w:t>
      </w:r>
    </w:p>
    <w:p w14:paraId="3846F53D" w14:textId="77777777" w:rsidR="0058711D" w:rsidRPr="0058711D" w:rsidRDefault="0058711D" w:rsidP="0058711D">
      <w:pPr>
        <w:ind w:left="1440"/>
        <w:jc w:val="both"/>
        <w:rPr>
          <w:rFonts w:cs="Arial"/>
          <w:sz w:val="20"/>
          <w:szCs w:val="20"/>
        </w:rPr>
      </w:pPr>
    </w:p>
    <w:p w14:paraId="153AE6BA" w14:textId="77777777" w:rsidR="0058711D" w:rsidRPr="0058711D" w:rsidRDefault="0058711D" w:rsidP="0058711D">
      <w:pPr>
        <w:ind w:firstLine="720"/>
        <w:jc w:val="both"/>
        <w:rPr>
          <w:rFonts w:cs="Arial"/>
          <w:sz w:val="20"/>
          <w:szCs w:val="20"/>
        </w:rPr>
      </w:pPr>
      <w:bookmarkStart w:id="10" w:name="_Hlk34223911"/>
      <w:r w:rsidRPr="0058711D">
        <w:rPr>
          <w:rFonts w:cs="Arial"/>
          <w:sz w:val="20"/>
          <w:szCs w:val="20"/>
        </w:rPr>
        <w:t>E.</w:t>
      </w:r>
      <w:r w:rsidRPr="0058711D">
        <w:rPr>
          <w:rFonts w:cs="Arial"/>
          <w:sz w:val="20"/>
          <w:szCs w:val="20"/>
        </w:rPr>
        <w:tab/>
      </w:r>
      <w:r w:rsidRPr="0058711D">
        <w:rPr>
          <w:rFonts w:cs="Arial"/>
          <w:sz w:val="20"/>
          <w:szCs w:val="20"/>
          <w:u w:val="single"/>
        </w:rPr>
        <w:t>Resolution No. 65-2020</w:t>
      </w:r>
    </w:p>
    <w:p w14:paraId="0FB21E94" w14:textId="77777777" w:rsidR="0058711D" w:rsidRPr="0058711D" w:rsidRDefault="0058711D" w:rsidP="0058711D">
      <w:pPr>
        <w:jc w:val="both"/>
        <w:rPr>
          <w:rFonts w:cs="Arial"/>
          <w:sz w:val="20"/>
          <w:szCs w:val="20"/>
        </w:rPr>
      </w:pPr>
    </w:p>
    <w:p w14:paraId="0792C38F" w14:textId="2E92110D" w:rsidR="0058711D" w:rsidRDefault="0058711D" w:rsidP="00AD3B29">
      <w:pPr>
        <w:ind w:left="1440"/>
        <w:jc w:val="both"/>
        <w:rPr>
          <w:rFonts w:cs="Arial"/>
          <w:sz w:val="20"/>
          <w:szCs w:val="20"/>
        </w:rPr>
      </w:pPr>
      <w:r w:rsidRPr="0058711D">
        <w:rPr>
          <w:rFonts w:cs="Arial"/>
          <w:sz w:val="20"/>
          <w:szCs w:val="20"/>
        </w:rPr>
        <w:t xml:space="preserve">A resolution of the City of Boca Raton authorizing the Mayor to execute an agreement with the State of Florida, Department of Emergency Management to receive Federal Emergency Management Agency and State funds for Hurricane Dorian recovery; providing for </w:t>
      </w:r>
      <w:proofErr w:type="spellStart"/>
      <w:r w:rsidRPr="0058711D">
        <w:rPr>
          <w:rFonts w:cs="Arial"/>
          <w:sz w:val="20"/>
          <w:szCs w:val="20"/>
        </w:rPr>
        <w:t>repealer</w:t>
      </w:r>
      <w:proofErr w:type="spellEnd"/>
      <w:r w:rsidRPr="0058711D">
        <w:rPr>
          <w:rFonts w:cs="Arial"/>
          <w:sz w:val="20"/>
          <w:szCs w:val="20"/>
        </w:rPr>
        <w:t>; providing an effective date</w:t>
      </w:r>
    </w:p>
    <w:p w14:paraId="52222DAE" w14:textId="77777777" w:rsidR="0058711D" w:rsidRPr="0058711D" w:rsidRDefault="0058711D" w:rsidP="0058711D">
      <w:pPr>
        <w:ind w:left="1440"/>
        <w:jc w:val="both"/>
        <w:rPr>
          <w:rFonts w:cs="Arial"/>
          <w:sz w:val="20"/>
          <w:szCs w:val="20"/>
        </w:rPr>
      </w:pPr>
    </w:p>
    <w:p w14:paraId="2E86EA25" w14:textId="77777777" w:rsidR="0058711D" w:rsidRPr="0058711D" w:rsidRDefault="0058711D" w:rsidP="0058711D">
      <w:pPr>
        <w:ind w:firstLine="720"/>
        <w:jc w:val="both"/>
        <w:rPr>
          <w:rFonts w:cs="Arial"/>
          <w:sz w:val="20"/>
          <w:szCs w:val="20"/>
        </w:rPr>
      </w:pPr>
      <w:bookmarkStart w:id="11" w:name="_Hlk34639820"/>
      <w:r w:rsidRPr="0058711D">
        <w:rPr>
          <w:rFonts w:cs="Arial"/>
          <w:sz w:val="20"/>
          <w:szCs w:val="20"/>
        </w:rPr>
        <w:t>F.</w:t>
      </w:r>
      <w:r w:rsidRPr="0058711D">
        <w:rPr>
          <w:rFonts w:cs="Arial"/>
          <w:sz w:val="20"/>
          <w:szCs w:val="20"/>
        </w:rPr>
        <w:tab/>
      </w:r>
      <w:r w:rsidRPr="0058711D">
        <w:rPr>
          <w:rFonts w:cs="Arial"/>
          <w:sz w:val="20"/>
          <w:szCs w:val="20"/>
          <w:u w:val="single"/>
        </w:rPr>
        <w:t>Resolution No. 66-2020</w:t>
      </w:r>
    </w:p>
    <w:p w14:paraId="08D15A52" w14:textId="77777777" w:rsidR="0058711D" w:rsidRPr="0058711D" w:rsidRDefault="0058711D" w:rsidP="0058711D">
      <w:pPr>
        <w:jc w:val="both"/>
        <w:rPr>
          <w:rFonts w:cs="Arial"/>
          <w:sz w:val="20"/>
          <w:szCs w:val="20"/>
        </w:rPr>
      </w:pPr>
    </w:p>
    <w:p w14:paraId="6282BD33" w14:textId="77777777" w:rsidR="0058711D" w:rsidRPr="0058711D" w:rsidRDefault="0058711D" w:rsidP="0058711D">
      <w:pPr>
        <w:ind w:left="1440"/>
        <w:jc w:val="both"/>
        <w:rPr>
          <w:rFonts w:cs="Arial"/>
          <w:sz w:val="20"/>
          <w:szCs w:val="20"/>
        </w:rPr>
      </w:pPr>
      <w:r w:rsidRPr="0058711D">
        <w:rPr>
          <w:rFonts w:cs="Arial"/>
          <w:sz w:val="20"/>
          <w:szCs w:val="20"/>
        </w:rPr>
        <w:t>A resolution of the City of Boca Raton authorizing the</w:t>
      </w:r>
      <w:bookmarkEnd w:id="11"/>
      <w:r w:rsidRPr="0058711D">
        <w:rPr>
          <w:rFonts w:cs="Arial"/>
          <w:sz w:val="20"/>
          <w:szCs w:val="20"/>
        </w:rPr>
        <w:t xml:space="preserve"> Mayor to execute an agreement with the State of Florida, Department of Emergency Management to receive Federal Emergency Management Agency and State funds for Hurricane Irma recovery; providing for </w:t>
      </w:r>
      <w:proofErr w:type="spellStart"/>
      <w:r w:rsidRPr="0058711D">
        <w:rPr>
          <w:rFonts w:cs="Arial"/>
          <w:sz w:val="20"/>
          <w:szCs w:val="20"/>
        </w:rPr>
        <w:t>repealer</w:t>
      </w:r>
      <w:proofErr w:type="spellEnd"/>
      <w:r w:rsidRPr="0058711D">
        <w:rPr>
          <w:rFonts w:cs="Arial"/>
          <w:sz w:val="20"/>
          <w:szCs w:val="20"/>
        </w:rPr>
        <w:t>; providing an effective date</w:t>
      </w:r>
    </w:p>
    <w:bookmarkEnd w:id="5"/>
    <w:bookmarkEnd w:id="6"/>
    <w:bookmarkEnd w:id="7"/>
    <w:bookmarkEnd w:id="8"/>
    <w:bookmarkEnd w:id="10"/>
    <w:p w14:paraId="3BCB3E59" w14:textId="77777777" w:rsidR="0042277A" w:rsidRDefault="0042277A" w:rsidP="0042277A">
      <w:pPr>
        <w:tabs>
          <w:tab w:val="left" w:pos="720"/>
          <w:tab w:val="left" w:pos="1440"/>
          <w:tab w:val="left" w:pos="2160"/>
          <w:tab w:val="decimal" w:pos="8640"/>
        </w:tabs>
        <w:ind w:left="770"/>
        <w:rPr>
          <w:sz w:val="20"/>
          <w:szCs w:val="20"/>
        </w:rPr>
      </w:pPr>
    </w:p>
    <w:p w14:paraId="7F23B8A4" w14:textId="77777777" w:rsidR="007C2364" w:rsidRPr="00B86E20" w:rsidRDefault="007C2364" w:rsidP="00B86E20">
      <w:pPr>
        <w:pStyle w:val="Title"/>
        <w:ind w:left="2016"/>
        <w:jc w:val="both"/>
        <w:rPr>
          <w:rFonts w:ascii="Arial" w:hAnsi="Arial" w:cs="Arial"/>
          <w:sz w:val="20"/>
        </w:rPr>
      </w:pPr>
    </w:p>
    <w:p w14:paraId="120FEFA4" w14:textId="34A4DF1D" w:rsidR="002E0229" w:rsidRDefault="002E0229" w:rsidP="0058711D">
      <w:pPr>
        <w:tabs>
          <w:tab w:val="left" w:pos="720"/>
          <w:tab w:val="left" w:pos="1440"/>
          <w:tab w:val="left" w:pos="2160"/>
          <w:tab w:val="decimal" w:pos="8640"/>
        </w:tabs>
        <w:contextualSpacing/>
        <w:outlineLvl w:val="0"/>
        <w:rPr>
          <w:rFonts w:cs="Arial"/>
          <w:b/>
          <w:sz w:val="20"/>
        </w:rPr>
      </w:pPr>
    </w:p>
    <w:p w14:paraId="341028A3" w14:textId="77777777" w:rsidR="00AD3B29" w:rsidRPr="0058711D" w:rsidRDefault="00AD3B29" w:rsidP="0058711D">
      <w:pPr>
        <w:tabs>
          <w:tab w:val="left" w:pos="720"/>
          <w:tab w:val="left" w:pos="1440"/>
          <w:tab w:val="left" w:pos="2160"/>
          <w:tab w:val="decimal" w:pos="8640"/>
        </w:tabs>
        <w:contextualSpacing/>
        <w:outlineLvl w:val="0"/>
        <w:rPr>
          <w:rFonts w:cs="Arial"/>
          <w:b/>
          <w:sz w:val="20"/>
        </w:rPr>
      </w:pPr>
    </w:p>
    <w:p w14:paraId="5B4F6105" w14:textId="77777777" w:rsidR="00042CD1" w:rsidRDefault="00010C0A" w:rsidP="00042CD1">
      <w:pPr>
        <w:tabs>
          <w:tab w:val="left" w:pos="-1710"/>
          <w:tab w:val="left" w:pos="720"/>
          <w:tab w:val="left" w:pos="1440"/>
          <w:tab w:val="left" w:pos="3960"/>
          <w:tab w:val="left" w:pos="8352"/>
        </w:tabs>
        <w:ind w:left="720" w:right="36" w:hanging="720"/>
        <w:jc w:val="both"/>
        <w:rPr>
          <w:rFonts w:cs="Arial"/>
          <w:b/>
          <w:sz w:val="20"/>
          <w:szCs w:val="20"/>
        </w:rPr>
      </w:pPr>
      <w:r>
        <w:rPr>
          <w:rFonts w:cs="Arial"/>
          <w:b/>
          <w:sz w:val="20"/>
          <w:szCs w:val="20"/>
        </w:rPr>
        <w:t>10</w:t>
      </w:r>
      <w:r w:rsidR="00042CD1" w:rsidRPr="00FB19CA">
        <w:rPr>
          <w:rFonts w:cs="Arial"/>
          <w:b/>
          <w:sz w:val="20"/>
          <w:szCs w:val="20"/>
        </w:rPr>
        <w:t>.</w:t>
      </w:r>
      <w:r w:rsidR="00042CD1">
        <w:rPr>
          <w:rFonts w:cs="Arial"/>
          <w:sz w:val="20"/>
          <w:szCs w:val="20"/>
        </w:rPr>
        <w:tab/>
      </w:r>
      <w:r w:rsidR="00042CD1" w:rsidRPr="00DA6AF0">
        <w:rPr>
          <w:rFonts w:cs="Arial"/>
          <w:b/>
          <w:sz w:val="20"/>
          <w:szCs w:val="20"/>
          <w:u w:val="single"/>
        </w:rPr>
        <w:t>QUASI-JUDICIAL CONSENT AGENDA</w:t>
      </w:r>
      <w:r w:rsidR="00042CD1" w:rsidRPr="00DA6AF0">
        <w:rPr>
          <w:rFonts w:cs="Arial"/>
          <w:b/>
          <w:sz w:val="20"/>
          <w:szCs w:val="20"/>
        </w:rPr>
        <w:t>:</w:t>
      </w:r>
    </w:p>
    <w:p w14:paraId="0F49E9B1" w14:textId="77777777" w:rsidR="00ED5A94" w:rsidRDefault="00ED5A94" w:rsidP="00831CF2">
      <w:pPr>
        <w:tabs>
          <w:tab w:val="left" w:pos="-1710"/>
          <w:tab w:val="left" w:pos="720"/>
          <w:tab w:val="left" w:pos="1440"/>
          <w:tab w:val="left" w:pos="3960"/>
          <w:tab w:val="left" w:pos="8352"/>
        </w:tabs>
        <w:ind w:left="720" w:right="36" w:hanging="720"/>
        <w:jc w:val="both"/>
        <w:rPr>
          <w:rFonts w:cs="Arial"/>
          <w:b/>
          <w:sz w:val="20"/>
        </w:rPr>
      </w:pPr>
    </w:p>
    <w:p w14:paraId="2196DBDB" w14:textId="77777777" w:rsidR="00B86E20" w:rsidRDefault="008F065B" w:rsidP="008F065B">
      <w:pPr>
        <w:tabs>
          <w:tab w:val="left" w:pos="-1710"/>
          <w:tab w:val="left" w:pos="720"/>
          <w:tab w:val="left" w:pos="1440"/>
        </w:tabs>
        <w:ind w:left="330"/>
        <w:jc w:val="both"/>
        <w:rPr>
          <w:b/>
          <w:i/>
          <w:color w:val="FF0000"/>
          <w:sz w:val="20"/>
          <w:u w:val="single"/>
        </w:rPr>
      </w:pPr>
      <w:r>
        <w:rPr>
          <w:b/>
          <w:i/>
          <w:color w:val="FF0000"/>
          <w:sz w:val="20"/>
        </w:rPr>
        <w:tab/>
      </w:r>
      <w:bookmarkStart w:id="12" w:name="_Hlk38364567"/>
      <w:r w:rsidRPr="00820897">
        <w:rPr>
          <w:b/>
          <w:i/>
          <w:color w:val="FF0000"/>
          <w:sz w:val="20"/>
          <w:u w:val="single"/>
        </w:rPr>
        <w:t>A</w:t>
      </w:r>
      <w:r>
        <w:rPr>
          <w:b/>
          <w:i/>
          <w:color w:val="FF0000"/>
          <w:sz w:val="20"/>
          <w:u w:val="single"/>
        </w:rPr>
        <w:t>dvise that there are no items for consideration.</w:t>
      </w:r>
    </w:p>
    <w:bookmarkEnd w:id="12"/>
    <w:p w14:paraId="337D2F02" w14:textId="77777777" w:rsidR="004A4B85" w:rsidRDefault="004A4B85" w:rsidP="008F065B">
      <w:pPr>
        <w:tabs>
          <w:tab w:val="left" w:pos="-1710"/>
          <w:tab w:val="left" w:pos="720"/>
          <w:tab w:val="left" w:pos="1440"/>
        </w:tabs>
        <w:ind w:left="330"/>
        <w:jc w:val="both"/>
        <w:rPr>
          <w:b/>
          <w:i/>
          <w:color w:val="FF0000"/>
          <w:sz w:val="20"/>
          <w:u w:val="single"/>
        </w:rPr>
      </w:pPr>
    </w:p>
    <w:p w14:paraId="29601D4E" w14:textId="2CC52582" w:rsidR="004A4B85" w:rsidRDefault="004A4B85" w:rsidP="00E10611">
      <w:pPr>
        <w:tabs>
          <w:tab w:val="left" w:pos="-1710"/>
          <w:tab w:val="left" w:pos="720"/>
          <w:tab w:val="left" w:pos="1440"/>
        </w:tabs>
        <w:ind w:left="330"/>
        <w:jc w:val="both"/>
        <w:rPr>
          <w:b/>
          <w:color w:val="FF0000"/>
          <w:sz w:val="20"/>
        </w:rPr>
      </w:pPr>
      <w:r>
        <w:rPr>
          <w:b/>
          <w:color w:val="FF0000"/>
          <w:sz w:val="20"/>
        </w:rPr>
        <w:tab/>
      </w:r>
      <w:r>
        <w:rPr>
          <w:b/>
          <w:color w:val="FF0000"/>
          <w:sz w:val="20"/>
        </w:rPr>
        <w:tab/>
      </w:r>
    </w:p>
    <w:p w14:paraId="223CB608" w14:textId="77777777" w:rsidR="00734318" w:rsidRPr="004A4B85" w:rsidRDefault="00734318" w:rsidP="00E10611">
      <w:pPr>
        <w:tabs>
          <w:tab w:val="left" w:pos="-1710"/>
          <w:tab w:val="left" w:pos="720"/>
          <w:tab w:val="left" w:pos="1440"/>
        </w:tabs>
        <w:ind w:left="330"/>
        <w:jc w:val="both"/>
        <w:rPr>
          <w:b/>
          <w:sz w:val="20"/>
        </w:rPr>
      </w:pPr>
    </w:p>
    <w:p w14:paraId="03A12DDF" w14:textId="77777777" w:rsidR="00596CEB" w:rsidRDefault="00596CEB" w:rsidP="008F065B">
      <w:pPr>
        <w:tabs>
          <w:tab w:val="left" w:pos="-1710"/>
          <w:tab w:val="left" w:pos="720"/>
          <w:tab w:val="left" w:pos="1440"/>
        </w:tabs>
        <w:ind w:left="330"/>
        <w:jc w:val="both"/>
        <w:rPr>
          <w:b/>
          <w:i/>
          <w:color w:val="FF0000"/>
          <w:sz w:val="20"/>
        </w:rPr>
      </w:pPr>
    </w:p>
    <w:p w14:paraId="5969802E" w14:textId="579394DA" w:rsidR="001E5B52" w:rsidRDefault="00831CF2" w:rsidP="006D4E70">
      <w:pPr>
        <w:numPr>
          <w:ilvl w:val="0"/>
          <w:numId w:val="13"/>
        </w:numPr>
        <w:tabs>
          <w:tab w:val="left" w:pos="-1710"/>
          <w:tab w:val="left" w:pos="720"/>
          <w:tab w:val="left" w:pos="1440"/>
          <w:tab w:val="left" w:pos="3960"/>
          <w:tab w:val="left" w:pos="8352"/>
        </w:tabs>
        <w:ind w:right="36" w:hanging="1080"/>
        <w:jc w:val="both"/>
        <w:rPr>
          <w:rFonts w:cs="Arial"/>
          <w:b/>
          <w:sz w:val="20"/>
        </w:rPr>
      </w:pPr>
      <w:r w:rsidRPr="000C3FCC">
        <w:rPr>
          <w:rFonts w:cs="Arial"/>
          <w:b/>
          <w:sz w:val="20"/>
          <w:u w:val="single"/>
        </w:rPr>
        <w:t>QUASI-JUDICIAL AND RELATED PUBLIC HEARINGS</w:t>
      </w:r>
      <w:r w:rsidRPr="000C3FCC">
        <w:rPr>
          <w:rFonts w:cs="Arial"/>
          <w:b/>
          <w:sz w:val="20"/>
        </w:rPr>
        <w:t>:</w:t>
      </w:r>
    </w:p>
    <w:p w14:paraId="53C24B35" w14:textId="5FCC0C30" w:rsidR="00275290" w:rsidRDefault="00275290" w:rsidP="00275290">
      <w:pPr>
        <w:tabs>
          <w:tab w:val="left" w:pos="-1710"/>
          <w:tab w:val="left" w:pos="720"/>
          <w:tab w:val="left" w:pos="1440"/>
          <w:tab w:val="left" w:pos="3960"/>
          <w:tab w:val="left" w:pos="8352"/>
        </w:tabs>
        <w:ind w:right="36"/>
        <w:jc w:val="both"/>
        <w:rPr>
          <w:rFonts w:cs="Arial"/>
          <w:b/>
          <w:sz w:val="20"/>
        </w:rPr>
      </w:pPr>
    </w:p>
    <w:p w14:paraId="31FC88C5" w14:textId="7556DFFF" w:rsidR="00275290" w:rsidRPr="00275290" w:rsidRDefault="00275290" w:rsidP="00275290">
      <w:pPr>
        <w:ind w:left="720"/>
        <w:jc w:val="both"/>
        <w:rPr>
          <w:rFonts w:cs="Arial"/>
          <w:b/>
          <w:sz w:val="20"/>
          <w:szCs w:val="20"/>
        </w:rPr>
      </w:pPr>
      <w:r w:rsidRPr="00275290">
        <w:rPr>
          <w:rFonts w:cs="Arial"/>
          <w:b/>
          <w:sz w:val="20"/>
          <w:szCs w:val="20"/>
          <w:highlight w:val="yellow"/>
        </w:rPr>
        <w:t>Announce that the public hearings on items A. and B. will be conducted contemporaneously as the petitions are related.  A separate vote will be taken on the ordinance and the resolution.  Should item A. not be approved, item B. will not be considered.</w:t>
      </w:r>
    </w:p>
    <w:p w14:paraId="29FDBD6B" w14:textId="0658892B" w:rsidR="00436C07" w:rsidRDefault="00436C07" w:rsidP="00436C07">
      <w:pPr>
        <w:tabs>
          <w:tab w:val="left" w:pos="-1710"/>
          <w:tab w:val="left" w:pos="720"/>
          <w:tab w:val="left" w:pos="1440"/>
          <w:tab w:val="left" w:pos="3960"/>
          <w:tab w:val="left" w:pos="8352"/>
        </w:tabs>
        <w:ind w:right="36"/>
        <w:jc w:val="both"/>
        <w:rPr>
          <w:rFonts w:cs="Arial"/>
          <w:b/>
          <w:sz w:val="20"/>
        </w:rPr>
      </w:pPr>
    </w:p>
    <w:p w14:paraId="55EF8C7D" w14:textId="0C050BCC" w:rsidR="00436C07" w:rsidRPr="00CB183F" w:rsidRDefault="00436C07" w:rsidP="00436C07">
      <w:pPr>
        <w:ind w:firstLine="720"/>
        <w:jc w:val="both"/>
        <w:rPr>
          <w:rFonts w:cs="Arial"/>
          <w:sz w:val="20"/>
          <w:szCs w:val="20"/>
        </w:rPr>
      </w:pPr>
      <w:r>
        <w:rPr>
          <w:rFonts w:cs="Arial"/>
          <w:sz w:val="20"/>
          <w:szCs w:val="20"/>
        </w:rPr>
        <w:t>A</w:t>
      </w:r>
      <w:r w:rsidRPr="00CB183F">
        <w:rPr>
          <w:rFonts w:cs="Arial"/>
          <w:sz w:val="20"/>
          <w:szCs w:val="20"/>
        </w:rPr>
        <w:t>.</w:t>
      </w:r>
      <w:r w:rsidRPr="00CB183F">
        <w:rPr>
          <w:rFonts w:cs="Arial"/>
          <w:sz w:val="20"/>
          <w:szCs w:val="20"/>
        </w:rPr>
        <w:tab/>
      </w:r>
      <w:r w:rsidR="00275290">
        <w:rPr>
          <w:rFonts w:cs="Arial"/>
          <w:sz w:val="20"/>
          <w:szCs w:val="20"/>
          <w:u w:val="single"/>
        </w:rPr>
        <w:t>Ordinance No. 5523</w:t>
      </w:r>
    </w:p>
    <w:p w14:paraId="61ED7F42" w14:textId="77777777" w:rsidR="00436C07" w:rsidRPr="00CB183F" w:rsidRDefault="00436C07" w:rsidP="00436C07">
      <w:pPr>
        <w:jc w:val="both"/>
        <w:rPr>
          <w:rFonts w:cs="Arial"/>
          <w:sz w:val="20"/>
          <w:szCs w:val="20"/>
        </w:rPr>
      </w:pPr>
    </w:p>
    <w:p w14:paraId="3B978BDF" w14:textId="77777777" w:rsidR="00275290" w:rsidRPr="00275290" w:rsidRDefault="00275290" w:rsidP="00275290">
      <w:pPr>
        <w:ind w:left="1440"/>
        <w:jc w:val="both"/>
        <w:rPr>
          <w:rFonts w:cs="Arial"/>
          <w:sz w:val="20"/>
          <w:szCs w:val="20"/>
        </w:rPr>
      </w:pPr>
      <w:r w:rsidRPr="00275290">
        <w:rPr>
          <w:rFonts w:cs="Arial"/>
          <w:sz w:val="20"/>
          <w:szCs w:val="20"/>
        </w:rPr>
        <w:t xml:space="preserve">An ordinance of the City of Boca Raton considering a universal conditional (UC) rezoning, pursuant to Article VI, Chapter 23, Code of Ordinances, of property consisting of approximately 4.984 acres, generally located at 1489 and 1499 West Palmetto Park Road, from Motel-Business (R-B-1) to Professional, Office and Institutional (POI), subject to conditions; providing for the appropriate revision of the Zoning District Map; providing for </w:t>
      </w:r>
      <w:proofErr w:type="spellStart"/>
      <w:r w:rsidRPr="00275290">
        <w:rPr>
          <w:rFonts w:cs="Arial"/>
          <w:sz w:val="20"/>
          <w:szCs w:val="20"/>
        </w:rPr>
        <w:t>repealer</w:t>
      </w:r>
      <w:proofErr w:type="spellEnd"/>
      <w:r w:rsidRPr="00275290">
        <w:rPr>
          <w:rFonts w:cs="Arial"/>
          <w:sz w:val="20"/>
          <w:szCs w:val="20"/>
        </w:rPr>
        <w:t>; providing an effective date (UC-19-02/ZC)</w:t>
      </w:r>
    </w:p>
    <w:p w14:paraId="3C5C7EC6" w14:textId="437855E2" w:rsidR="00275290" w:rsidRDefault="00275290" w:rsidP="00436C07">
      <w:pPr>
        <w:ind w:left="1440"/>
        <w:jc w:val="both"/>
        <w:rPr>
          <w:rFonts w:cs="Arial"/>
          <w:sz w:val="20"/>
        </w:rPr>
      </w:pPr>
    </w:p>
    <w:p w14:paraId="6DF80057" w14:textId="14DBFD95" w:rsidR="00275290" w:rsidRPr="00CB183F" w:rsidRDefault="00275290" w:rsidP="00275290">
      <w:pPr>
        <w:ind w:firstLine="720"/>
        <w:jc w:val="both"/>
        <w:rPr>
          <w:rFonts w:cs="Arial"/>
          <w:sz w:val="20"/>
          <w:szCs w:val="20"/>
        </w:rPr>
      </w:pPr>
      <w:r>
        <w:rPr>
          <w:rFonts w:cs="Arial"/>
          <w:sz w:val="20"/>
          <w:szCs w:val="20"/>
        </w:rPr>
        <w:t>B</w:t>
      </w:r>
      <w:r w:rsidRPr="00CB183F">
        <w:rPr>
          <w:rFonts w:cs="Arial"/>
          <w:sz w:val="20"/>
          <w:szCs w:val="20"/>
        </w:rPr>
        <w:t>.</w:t>
      </w:r>
      <w:r w:rsidRPr="00CB183F">
        <w:rPr>
          <w:rFonts w:cs="Arial"/>
          <w:sz w:val="20"/>
          <w:szCs w:val="20"/>
        </w:rPr>
        <w:tab/>
      </w:r>
      <w:r>
        <w:rPr>
          <w:rFonts w:cs="Arial"/>
          <w:sz w:val="20"/>
          <w:szCs w:val="20"/>
          <w:u w:val="single"/>
        </w:rPr>
        <w:t>Resolution No. 63-2020</w:t>
      </w:r>
    </w:p>
    <w:p w14:paraId="5E320EC0" w14:textId="77777777" w:rsidR="00275290" w:rsidRPr="00CB183F" w:rsidRDefault="00275290" w:rsidP="00275290">
      <w:pPr>
        <w:jc w:val="both"/>
        <w:rPr>
          <w:rFonts w:cs="Arial"/>
          <w:sz w:val="20"/>
          <w:szCs w:val="20"/>
        </w:rPr>
      </w:pPr>
    </w:p>
    <w:p w14:paraId="47420684" w14:textId="77777777" w:rsidR="00275290" w:rsidRPr="00275290" w:rsidRDefault="00275290" w:rsidP="00275290">
      <w:pPr>
        <w:ind w:left="1440"/>
        <w:jc w:val="both"/>
        <w:rPr>
          <w:rFonts w:cs="Arial"/>
          <w:sz w:val="20"/>
          <w:szCs w:val="20"/>
        </w:rPr>
      </w:pPr>
      <w:r w:rsidRPr="00275290">
        <w:rPr>
          <w:rFonts w:cs="Arial"/>
          <w:sz w:val="20"/>
          <w:szCs w:val="20"/>
        </w:rPr>
        <w:t xml:space="preserve">A resolution of the City of Boca Raton considering an amendment to an approved site plan (Planning and Zoning Resolution No. 83-33R), pursuant to a universal conditional (UC) rezoning request, to authorize the construction of an additional 16,296 square feet of office space, on an approximately 4.984 acre property generally located at 1489 and 1499 West Palmetto Park Road; providing for </w:t>
      </w:r>
      <w:proofErr w:type="spellStart"/>
      <w:r w:rsidRPr="00275290">
        <w:rPr>
          <w:rFonts w:cs="Arial"/>
          <w:sz w:val="20"/>
          <w:szCs w:val="20"/>
        </w:rPr>
        <w:t>repealer</w:t>
      </w:r>
      <w:proofErr w:type="spellEnd"/>
      <w:r w:rsidRPr="00275290">
        <w:rPr>
          <w:rFonts w:cs="Arial"/>
          <w:sz w:val="20"/>
          <w:szCs w:val="20"/>
        </w:rPr>
        <w:t>; providing an effective date (UC-19-02/SPA)</w:t>
      </w:r>
    </w:p>
    <w:p w14:paraId="7A83A4C7" w14:textId="77777777" w:rsidR="00275290" w:rsidRPr="000E2C35" w:rsidRDefault="00275290" w:rsidP="00436C07">
      <w:pPr>
        <w:ind w:left="1440"/>
        <w:jc w:val="both"/>
        <w:rPr>
          <w:rFonts w:cs="Arial"/>
          <w:sz w:val="20"/>
        </w:rPr>
      </w:pPr>
    </w:p>
    <w:p w14:paraId="520E11AD" w14:textId="77777777" w:rsidR="00436C07" w:rsidRDefault="00436C07" w:rsidP="00436C07">
      <w:pPr>
        <w:pStyle w:val="ListParagraph"/>
        <w:ind w:left="1080"/>
        <w:contextualSpacing/>
        <w:jc w:val="both"/>
        <w:rPr>
          <w:rFonts w:cs="Arial"/>
          <w:sz w:val="20"/>
          <w:szCs w:val="20"/>
        </w:rPr>
      </w:pPr>
    </w:p>
    <w:p w14:paraId="25C2DAC0" w14:textId="210B8C35" w:rsidR="00436C07" w:rsidRPr="00436C07" w:rsidRDefault="00436C07" w:rsidP="00436C07">
      <w:pPr>
        <w:numPr>
          <w:ilvl w:val="0"/>
          <w:numId w:val="1"/>
        </w:numPr>
        <w:tabs>
          <w:tab w:val="left" w:pos="-1710"/>
          <w:tab w:val="num" w:pos="360"/>
          <w:tab w:val="left" w:pos="1100"/>
          <w:tab w:val="left" w:pos="1440"/>
        </w:tabs>
        <w:jc w:val="both"/>
        <w:rPr>
          <w:rFonts w:cs="Arial"/>
          <w:b/>
          <w:i/>
          <w:iCs/>
          <w:color w:val="FF0000"/>
          <w:sz w:val="20"/>
          <w:szCs w:val="20"/>
        </w:rPr>
      </w:pPr>
      <w:r w:rsidRPr="00436C07">
        <w:rPr>
          <w:rFonts w:cs="Arial"/>
          <w:b/>
          <w:i/>
          <w:iCs/>
          <w:color w:val="FF0000"/>
          <w:sz w:val="20"/>
          <w:szCs w:val="20"/>
        </w:rPr>
        <w:t>Announce that the Virtual Quasi-Judicial Hearing will be conducted according to the Virtual Quasi-Judicial Procedures.</w:t>
      </w:r>
    </w:p>
    <w:p w14:paraId="419ED076" w14:textId="20DC3558" w:rsidR="00931356" w:rsidRDefault="00436C07" w:rsidP="00436C07">
      <w:pPr>
        <w:numPr>
          <w:ilvl w:val="0"/>
          <w:numId w:val="1"/>
        </w:numPr>
        <w:tabs>
          <w:tab w:val="left" w:pos="-1710"/>
          <w:tab w:val="num" w:pos="360"/>
          <w:tab w:val="left" w:pos="1100"/>
          <w:tab w:val="left" w:pos="1440"/>
        </w:tabs>
        <w:jc w:val="both"/>
        <w:rPr>
          <w:rFonts w:cs="Arial"/>
          <w:bCs/>
          <w:color w:val="FF0000"/>
          <w:szCs w:val="22"/>
        </w:rPr>
      </w:pPr>
      <w:r w:rsidRPr="00436C07">
        <w:rPr>
          <w:rFonts w:cs="Arial"/>
          <w:b/>
          <w:i/>
          <w:iCs/>
          <w:color w:val="FF0000"/>
          <w:sz w:val="20"/>
          <w:szCs w:val="20"/>
        </w:rPr>
        <w:t>Ask the City Attorney to review the quasi-judicial procedure that will govern the Public Hearing</w:t>
      </w:r>
      <w:r w:rsidRPr="00804071">
        <w:rPr>
          <w:rFonts w:cs="Arial"/>
          <w:bCs/>
          <w:color w:val="FF0000"/>
          <w:szCs w:val="22"/>
        </w:rPr>
        <w:t xml:space="preserve">.  </w:t>
      </w:r>
    </w:p>
    <w:p w14:paraId="3AF7469D" w14:textId="3B5CC01D" w:rsidR="00275290" w:rsidRDefault="00275290" w:rsidP="00275290">
      <w:pPr>
        <w:tabs>
          <w:tab w:val="left" w:pos="-1710"/>
          <w:tab w:val="left" w:pos="1100"/>
          <w:tab w:val="left" w:pos="1440"/>
        </w:tabs>
        <w:jc w:val="both"/>
        <w:rPr>
          <w:rFonts w:cs="Arial"/>
          <w:bCs/>
          <w:color w:val="FF0000"/>
          <w:szCs w:val="22"/>
        </w:rPr>
      </w:pPr>
    </w:p>
    <w:p w14:paraId="7042F285" w14:textId="535EDE4A" w:rsidR="00275290" w:rsidRDefault="00275290" w:rsidP="00275290">
      <w:pPr>
        <w:tabs>
          <w:tab w:val="left" w:pos="-1710"/>
          <w:tab w:val="left" w:pos="1100"/>
          <w:tab w:val="left" w:pos="1440"/>
        </w:tabs>
        <w:jc w:val="both"/>
        <w:rPr>
          <w:rFonts w:cs="Arial"/>
          <w:bCs/>
          <w:color w:val="FF0000"/>
          <w:szCs w:val="22"/>
        </w:rPr>
      </w:pPr>
    </w:p>
    <w:p w14:paraId="79828E07" w14:textId="208F97E2" w:rsidR="00275290" w:rsidRDefault="00275290" w:rsidP="00275290">
      <w:pPr>
        <w:tabs>
          <w:tab w:val="left" w:pos="-1710"/>
          <w:tab w:val="left" w:pos="1100"/>
          <w:tab w:val="left" w:pos="1440"/>
        </w:tabs>
        <w:jc w:val="both"/>
        <w:rPr>
          <w:rFonts w:cs="Arial"/>
          <w:bCs/>
          <w:color w:val="FF0000"/>
          <w:szCs w:val="22"/>
        </w:rPr>
      </w:pPr>
    </w:p>
    <w:p w14:paraId="3FC27DF6" w14:textId="77777777" w:rsidR="00275290" w:rsidRDefault="00275290" w:rsidP="00275290">
      <w:pPr>
        <w:tabs>
          <w:tab w:val="left" w:pos="-1710"/>
          <w:tab w:val="left" w:pos="1100"/>
          <w:tab w:val="left" w:pos="1440"/>
        </w:tabs>
        <w:jc w:val="both"/>
        <w:rPr>
          <w:rFonts w:cs="Arial"/>
          <w:bCs/>
          <w:color w:val="FF0000"/>
          <w:szCs w:val="22"/>
        </w:rPr>
      </w:pPr>
    </w:p>
    <w:p w14:paraId="0D13870F" w14:textId="07393CF0" w:rsidR="002F6081" w:rsidRDefault="00931356" w:rsidP="00436C07">
      <w:pPr>
        <w:numPr>
          <w:ilvl w:val="0"/>
          <w:numId w:val="1"/>
        </w:numPr>
        <w:tabs>
          <w:tab w:val="left" w:pos="-1710"/>
          <w:tab w:val="num" w:pos="360"/>
          <w:tab w:val="left" w:pos="1100"/>
          <w:tab w:val="left" w:pos="1440"/>
        </w:tabs>
        <w:jc w:val="both"/>
        <w:rPr>
          <w:rFonts w:cs="Arial"/>
          <w:bCs/>
          <w:color w:val="FF0000"/>
          <w:szCs w:val="22"/>
        </w:rPr>
      </w:pPr>
      <w:r w:rsidRPr="00931356">
        <w:rPr>
          <w:rFonts w:cs="Arial"/>
          <w:b/>
          <w:color w:val="FF0000"/>
          <w:sz w:val="20"/>
          <w:szCs w:val="20"/>
          <w:u w:val="single"/>
        </w:rPr>
        <w:lastRenderedPageBreak/>
        <w:t>The City Attorney will read the following</w:t>
      </w:r>
      <w:r>
        <w:rPr>
          <w:rFonts w:cs="Arial"/>
          <w:b/>
          <w:color w:val="FF0000"/>
          <w:sz w:val="20"/>
          <w:szCs w:val="20"/>
        </w:rPr>
        <w:t>:</w:t>
      </w:r>
      <w:r w:rsidR="00436C07" w:rsidRPr="00804071">
        <w:rPr>
          <w:rFonts w:cs="Arial"/>
          <w:bCs/>
          <w:color w:val="FF0000"/>
          <w:szCs w:val="22"/>
        </w:rPr>
        <w:t xml:space="preserve"> </w:t>
      </w:r>
    </w:p>
    <w:p w14:paraId="09FEFAB6" w14:textId="77777777" w:rsidR="002F6081" w:rsidRDefault="002F6081" w:rsidP="002F6081">
      <w:pPr>
        <w:ind w:left="1440" w:right="720"/>
        <w:jc w:val="both"/>
        <w:rPr>
          <w:rFonts w:cs="Arial"/>
          <w:szCs w:val="22"/>
        </w:rPr>
      </w:pPr>
    </w:p>
    <w:p w14:paraId="20AFD960" w14:textId="7EAE9109" w:rsidR="002F6081" w:rsidRPr="00881CA3" w:rsidRDefault="002F6081" w:rsidP="002F6081">
      <w:pPr>
        <w:ind w:left="1440" w:right="720"/>
        <w:jc w:val="both"/>
        <w:rPr>
          <w:rFonts w:cs="Arial"/>
          <w:szCs w:val="22"/>
        </w:rPr>
      </w:pPr>
      <w:r w:rsidRPr="00881CA3">
        <w:rPr>
          <w:rFonts w:cs="Arial"/>
          <w:szCs w:val="22"/>
        </w:rPr>
        <w:t>“Hearing(s) on the following application(s) will be conducted in accordance with the Virtual Quasi-Judicial Hearing Procedures established by the City pursuant to Emergency Order 2020-02 adopting rules for use of communications media technology in accordance with Executive Order No. 20-69, issued by Florida Governor Ron DeSantis on March 20, 2020 and extended by his Executive Order No. 20-112 on April 29, 2020, as well as in accordance with all applicable laws.</w:t>
      </w:r>
    </w:p>
    <w:p w14:paraId="1532F5C5" w14:textId="77777777" w:rsidR="002F6081" w:rsidRPr="00881CA3" w:rsidRDefault="002F6081" w:rsidP="002F6081">
      <w:pPr>
        <w:ind w:left="720" w:right="540"/>
        <w:jc w:val="both"/>
        <w:rPr>
          <w:rFonts w:cs="Arial"/>
          <w:szCs w:val="22"/>
        </w:rPr>
      </w:pPr>
    </w:p>
    <w:p w14:paraId="5F0B3B64" w14:textId="77777777" w:rsidR="002F6081" w:rsidRPr="00881CA3" w:rsidRDefault="002F6081" w:rsidP="002F6081">
      <w:pPr>
        <w:ind w:left="1440" w:right="720"/>
        <w:jc w:val="both"/>
        <w:rPr>
          <w:rFonts w:cs="Arial"/>
          <w:szCs w:val="22"/>
        </w:rPr>
      </w:pPr>
      <w:r w:rsidRPr="00881CA3">
        <w:rPr>
          <w:rFonts w:cs="Arial"/>
          <w:szCs w:val="22"/>
        </w:rPr>
        <w:t xml:space="preserve">The Virtual Quasi-Judicial Hearing Procedures provide for real-time participation via computer using </w:t>
      </w:r>
      <w:proofErr w:type="spellStart"/>
      <w:r w:rsidRPr="00881CA3">
        <w:rPr>
          <w:rFonts w:cs="Arial"/>
          <w:szCs w:val="22"/>
        </w:rPr>
        <w:t>GoToWebinar</w:t>
      </w:r>
      <w:proofErr w:type="spellEnd"/>
      <w:r w:rsidRPr="00881CA3">
        <w:rPr>
          <w:rFonts w:cs="Arial"/>
          <w:szCs w:val="22"/>
        </w:rPr>
        <w:t xml:space="preserve"> software, as well as for viewing and/or listening to the meeting via television, radio, and telephone. Public comment is accepted via email and voice mail until 2 hours prior to the commencement of the meeting, or </w:t>
      </w:r>
      <w:proofErr w:type="gramStart"/>
      <w:r w:rsidRPr="00881CA3">
        <w:rPr>
          <w:rFonts w:cs="Arial"/>
          <w:szCs w:val="22"/>
        </w:rPr>
        <w:t>through the use of</w:t>
      </w:r>
      <w:proofErr w:type="gramEnd"/>
      <w:r w:rsidRPr="00881CA3">
        <w:rPr>
          <w:rFonts w:cs="Arial"/>
          <w:szCs w:val="22"/>
        </w:rPr>
        <w:t xml:space="preserve"> </w:t>
      </w:r>
      <w:proofErr w:type="spellStart"/>
      <w:r w:rsidRPr="00881CA3">
        <w:rPr>
          <w:rFonts w:cs="Arial"/>
          <w:szCs w:val="22"/>
        </w:rPr>
        <w:t>GoToWebinar</w:t>
      </w:r>
      <w:proofErr w:type="spellEnd"/>
      <w:r w:rsidRPr="00881CA3">
        <w:rPr>
          <w:rFonts w:cs="Arial"/>
          <w:szCs w:val="22"/>
        </w:rPr>
        <w:t xml:space="preserve"> during the meeting.</w:t>
      </w:r>
    </w:p>
    <w:p w14:paraId="4CF24757" w14:textId="6AF3CB88" w:rsidR="002F6081" w:rsidRDefault="002F6081" w:rsidP="002F6081">
      <w:pPr>
        <w:ind w:left="720" w:right="540"/>
        <w:jc w:val="both"/>
        <w:rPr>
          <w:rFonts w:cs="Arial"/>
          <w:szCs w:val="22"/>
        </w:rPr>
      </w:pPr>
    </w:p>
    <w:p w14:paraId="25D403D7" w14:textId="77777777" w:rsidR="00AD3B29" w:rsidRPr="00881CA3" w:rsidRDefault="00AD3B29" w:rsidP="002F6081">
      <w:pPr>
        <w:ind w:left="720" w:right="540"/>
        <w:jc w:val="both"/>
        <w:rPr>
          <w:rFonts w:cs="Arial"/>
          <w:szCs w:val="22"/>
        </w:rPr>
      </w:pPr>
    </w:p>
    <w:p w14:paraId="05A7B08C" w14:textId="77777777" w:rsidR="002F6081" w:rsidRPr="00881CA3" w:rsidRDefault="002F6081" w:rsidP="002F6081">
      <w:pPr>
        <w:ind w:left="1440" w:right="720"/>
        <w:jc w:val="both"/>
        <w:rPr>
          <w:rFonts w:cs="Arial"/>
          <w:szCs w:val="22"/>
        </w:rPr>
      </w:pPr>
      <w:r w:rsidRPr="00881CA3">
        <w:rPr>
          <w:rFonts w:cs="Arial"/>
          <w:szCs w:val="22"/>
        </w:rPr>
        <w:t xml:space="preserve">The Virtual Quasi-Judicial Hearing Procedures and Instructions for using </w:t>
      </w:r>
      <w:proofErr w:type="spellStart"/>
      <w:r w:rsidRPr="00881CA3">
        <w:rPr>
          <w:rFonts w:cs="Arial"/>
          <w:szCs w:val="22"/>
        </w:rPr>
        <w:t>GoToWebinar</w:t>
      </w:r>
      <w:proofErr w:type="spellEnd"/>
      <w:r w:rsidRPr="00881CA3">
        <w:rPr>
          <w:rFonts w:cs="Arial"/>
          <w:szCs w:val="22"/>
        </w:rPr>
        <w:t xml:space="preserve"> are attached to the Agenda and published on the City’s website, and copies are available from the City Clerk.</w:t>
      </w:r>
    </w:p>
    <w:p w14:paraId="0D2C9978" w14:textId="77777777" w:rsidR="002F6081" w:rsidRPr="00881CA3" w:rsidRDefault="002F6081" w:rsidP="002F6081">
      <w:pPr>
        <w:ind w:left="720" w:right="540"/>
        <w:jc w:val="both"/>
        <w:rPr>
          <w:rFonts w:cs="Arial"/>
          <w:szCs w:val="22"/>
        </w:rPr>
      </w:pPr>
    </w:p>
    <w:p w14:paraId="03084353" w14:textId="77777777" w:rsidR="002F6081" w:rsidRPr="00881CA3" w:rsidRDefault="002F6081" w:rsidP="002F6081">
      <w:pPr>
        <w:ind w:left="1440" w:right="720"/>
        <w:jc w:val="both"/>
        <w:rPr>
          <w:rFonts w:cs="Arial"/>
          <w:szCs w:val="22"/>
        </w:rPr>
      </w:pPr>
      <w:r w:rsidRPr="00881CA3">
        <w:rPr>
          <w:rFonts w:cs="Arial"/>
          <w:szCs w:val="22"/>
        </w:rPr>
        <w:t>Each applicant requesting approval, relief or other action from the City Council shall disclose, at the commencement (or continuance) of the public hearing(s), any consideration provided or committed directly, or on its behalf, for an agreement to support, or withhold objection to, the requested relief or action.”</w:t>
      </w:r>
    </w:p>
    <w:p w14:paraId="4A16CA34" w14:textId="1DB187EA" w:rsidR="00436C07" w:rsidRPr="00804071" w:rsidRDefault="00436C07" w:rsidP="002F6081">
      <w:pPr>
        <w:tabs>
          <w:tab w:val="left" w:pos="-1710"/>
          <w:tab w:val="left" w:pos="1100"/>
          <w:tab w:val="left" w:pos="1440"/>
        </w:tabs>
        <w:jc w:val="both"/>
        <w:rPr>
          <w:rFonts w:cs="Arial"/>
          <w:bCs/>
          <w:color w:val="FF0000"/>
          <w:szCs w:val="22"/>
        </w:rPr>
      </w:pPr>
    </w:p>
    <w:p w14:paraId="77E871F3" w14:textId="77777777" w:rsidR="00436C07" w:rsidRPr="00804071" w:rsidRDefault="00436C07" w:rsidP="00436C07">
      <w:pPr>
        <w:numPr>
          <w:ilvl w:val="0"/>
          <w:numId w:val="1"/>
        </w:numPr>
        <w:tabs>
          <w:tab w:val="left" w:pos="-1710"/>
          <w:tab w:val="num" w:pos="360"/>
          <w:tab w:val="left" w:pos="1100"/>
          <w:tab w:val="left" w:pos="1440"/>
        </w:tabs>
        <w:jc w:val="both"/>
        <w:rPr>
          <w:rFonts w:cs="Arial"/>
          <w:b/>
          <w:i/>
          <w:iCs/>
          <w:color w:val="FF0000"/>
          <w:sz w:val="20"/>
          <w:szCs w:val="20"/>
        </w:rPr>
      </w:pPr>
      <w:r w:rsidRPr="00804071">
        <w:rPr>
          <w:rFonts w:cs="Arial"/>
          <w:b/>
          <w:i/>
          <w:iCs/>
          <w:color w:val="FF0000"/>
          <w:sz w:val="20"/>
          <w:szCs w:val="20"/>
        </w:rPr>
        <w:t>Ask persons who wish to speak to take the oath which the City Clerk will administer.</w:t>
      </w:r>
    </w:p>
    <w:p w14:paraId="2B687070" w14:textId="77777777" w:rsidR="00436C07" w:rsidRPr="00804071" w:rsidRDefault="00436C07" w:rsidP="00436C07">
      <w:pPr>
        <w:pStyle w:val="ListParagraph"/>
        <w:numPr>
          <w:ilvl w:val="0"/>
          <w:numId w:val="1"/>
        </w:numPr>
        <w:tabs>
          <w:tab w:val="left" w:pos="-1710"/>
          <w:tab w:val="left" w:pos="1100"/>
          <w:tab w:val="left" w:pos="1440"/>
        </w:tabs>
        <w:jc w:val="both"/>
        <w:rPr>
          <w:rFonts w:cs="Arial"/>
          <w:b/>
          <w:i/>
          <w:iCs/>
          <w:color w:val="FF0000"/>
          <w:sz w:val="20"/>
          <w:szCs w:val="20"/>
        </w:rPr>
      </w:pPr>
      <w:r w:rsidRPr="00804071">
        <w:rPr>
          <w:rFonts w:cs="Arial"/>
          <w:b/>
          <w:i/>
          <w:iCs/>
          <w:color w:val="FF0000"/>
          <w:sz w:val="20"/>
          <w:szCs w:val="20"/>
        </w:rPr>
        <w:t xml:space="preserve">Ask the Council Members if they have any ex </w:t>
      </w:r>
      <w:proofErr w:type="spellStart"/>
      <w:r w:rsidRPr="00804071">
        <w:rPr>
          <w:rFonts w:cs="Arial"/>
          <w:b/>
          <w:i/>
          <w:iCs/>
          <w:color w:val="FF0000"/>
          <w:sz w:val="20"/>
          <w:szCs w:val="20"/>
        </w:rPr>
        <w:t>parte</w:t>
      </w:r>
      <w:proofErr w:type="spellEnd"/>
      <w:r w:rsidRPr="00804071">
        <w:rPr>
          <w:rFonts w:cs="Arial"/>
          <w:b/>
          <w:i/>
          <w:iCs/>
          <w:color w:val="FF0000"/>
          <w:sz w:val="20"/>
          <w:szCs w:val="20"/>
        </w:rPr>
        <w:t xml:space="preserve"> disclosures.</w:t>
      </w:r>
    </w:p>
    <w:p w14:paraId="60AE4796" w14:textId="77777777" w:rsidR="00436C07" w:rsidRPr="00804071" w:rsidRDefault="00436C07" w:rsidP="00436C07">
      <w:pPr>
        <w:numPr>
          <w:ilvl w:val="0"/>
          <w:numId w:val="1"/>
        </w:numPr>
        <w:tabs>
          <w:tab w:val="left" w:pos="-1710"/>
          <w:tab w:val="num" w:pos="360"/>
          <w:tab w:val="left" w:pos="1100"/>
          <w:tab w:val="left" w:pos="1440"/>
        </w:tabs>
        <w:jc w:val="both"/>
        <w:rPr>
          <w:rFonts w:cs="Arial"/>
          <w:b/>
          <w:i/>
          <w:iCs/>
          <w:color w:val="FF0000"/>
          <w:sz w:val="20"/>
          <w:szCs w:val="20"/>
        </w:rPr>
      </w:pPr>
      <w:r w:rsidRPr="00804071">
        <w:rPr>
          <w:rFonts w:cs="Arial"/>
          <w:b/>
          <w:i/>
          <w:iCs/>
          <w:color w:val="FF0000"/>
          <w:sz w:val="20"/>
          <w:szCs w:val="20"/>
        </w:rPr>
        <w:t xml:space="preserve">Recognize the City Manager who will introduce the staff person making the presentation.  </w:t>
      </w:r>
    </w:p>
    <w:p w14:paraId="18FD2999" w14:textId="39E364FB" w:rsidR="00436C07" w:rsidRDefault="00436C07" w:rsidP="00436C07">
      <w:pPr>
        <w:numPr>
          <w:ilvl w:val="0"/>
          <w:numId w:val="1"/>
        </w:numPr>
        <w:tabs>
          <w:tab w:val="left" w:pos="-1710"/>
          <w:tab w:val="num" w:pos="360"/>
          <w:tab w:val="left" w:pos="1100"/>
          <w:tab w:val="left" w:pos="1440"/>
        </w:tabs>
        <w:jc w:val="both"/>
        <w:rPr>
          <w:rFonts w:cs="Arial"/>
          <w:b/>
          <w:i/>
          <w:iCs/>
          <w:color w:val="FF0000"/>
          <w:sz w:val="20"/>
          <w:szCs w:val="20"/>
        </w:rPr>
      </w:pPr>
      <w:r w:rsidRPr="00804071">
        <w:rPr>
          <w:rFonts w:cs="Arial"/>
          <w:b/>
          <w:i/>
          <w:iCs/>
          <w:color w:val="FF0000"/>
          <w:sz w:val="20"/>
          <w:szCs w:val="20"/>
        </w:rPr>
        <w:t>After the staff presentation, ask if Members have any questions for staff.</w:t>
      </w:r>
    </w:p>
    <w:p w14:paraId="63A5C7F3" w14:textId="69F49C27" w:rsidR="00931356" w:rsidRDefault="00931356" w:rsidP="00931356">
      <w:pPr>
        <w:tabs>
          <w:tab w:val="left" w:pos="-1710"/>
          <w:tab w:val="left" w:pos="1100"/>
          <w:tab w:val="left" w:pos="1440"/>
        </w:tabs>
        <w:jc w:val="both"/>
        <w:rPr>
          <w:rFonts w:cs="Arial"/>
          <w:b/>
          <w:i/>
          <w:iCs/>
          <w:color w:val="FF0000"/>
          <w:sz w:val="20"/>
          <w:szCs w:val="20"/>
        </w:rPr>
      </w:pPr>
    </w:p>
    <w:p w14:paraId="25DC51D2" w14:textId="1A28226F" w:rsidR="002F6081" w:rsidRPr="00931356" w:rsidRDefault="00436C07" w:rsidP="00931356">
      <w:pPr>
        <w:numPr>
          <w:ilvl w:val="0"/>
          <w:numId w:val="1"/>
        </w:numPr>
        <w:tabs>
          <w:tab w:val="left" w:pos="-1710"/>
          <w:tab w:val="num" w:pos="360"/>
          <w:tab w:val="left" w:pos="1100"/>
          <w:tab w:val="left" w:pos="1440"/>
        </w:tabs>
        <w:jc w:val="both"/>
        <w:rPr>
          <w:rFonts w:cs="Arial"/>
          <w:b/>
          <w:i/>
          <w:iCs/>
          <w:color w:val="FF0000"/>
          <w:sz w:val="20"/>
          <w:szCs w:val="20"/>
        </w:rPr>
      </w:pPr>
      <w:r w:rsidRPr="00E35062">
        <w:rPr>
          <w:rFonts w:cs="Arial"/>
          <w:b/>
          <w:i/>
          <w:iCs/>
          <w:color w:val="FF0000"/>
          <w:sz w:val="20"/>
          <w:highlight w:val="yellow"/>
          <w:u w:val="single"/>
        </w:rPr>
        <w:t xml:space="preserve">OPEN THE PUBLIC </w:t>
      </w:r>
      <w:proofErr w:type="gramStart"/>
      <w:r w:rsidRPr="00E35062">
        <w:rPr>
          <w:rFonts w:cs="Arial"/>
          <w:b/>
          <w:i/>
          <w:iCs/>
          <w:color w:val="FF0000"/>
          <w:sz w:val="20"/>
          <w:highlight w:val="yellow"/>
          <w:u w:val="single"/>
        </w:rPr>
        <w:t>HEARING</w:t>
      </w:r>
      <w:r w:rsidRPr="00804071">
        <w:rPr>
          <w:rFonts w:cs="Arial"/>
          <w:b/>
          <w:i/>
          <w:iCs/>
          <w:color w:val="FF0000"/>
          <w:sz w:val="20"/>
          <w:szCs w:val="20"/>
        </w:rPr>
        <w:t xml:space="preserve"> </w:t>
      </w:r>
      <w:r>
        <w:rPr>
          <w:rFonts w:cs="Arial"/>
          <w:b/>
          <w:i/>
          <w:iCs/>
          <w:color w:val="FF0000"/>
          <w:sz w:val="20"/>
          <w:szCs w:val="20"/>
        </w:rPr>
        <w:t xml:space="preserve"> </w:t>
      </w:r>
      <w:r w:rsidRPr="00804071">
        <w:rPr>
          <w:rFonts w:cs="Arial"/>
          <w:b/>
          <w:i/>
          <w:iCs/>
          <w:color w:val="FF0000"/>
          <w:sz w:val="20"/>
          <w:szCs w:val="20"/>
        </w:rPr>
        <w:t>Ask</w:t>
      </w:r>
      <w:proofErr w:type="gramEnd"/>
      <w:r w:rsidRPr="00804071">
        <w:rPr>
          <w:rFonts w:cs="Arial"/>
          <w:b/>
          <w:i/>
          <w:iCs/>
          <w:color w:val="FF0000"/>
          <w:sz w:val="20"/>
          <w:szCs w:val="20"/>
        </w:rPr>
        <w:t xml:space="preserve"> the applicant to make their presentation (twenty (20) minutes is usually allotted, but can be increased up to one hour at Council’s discretion).  </w:t>
      </w:r>
    </w:p>
    <w:p w14:paraId="61CD92A2" w14:textId="77777777" w:rsidR="00436C07" w:rsidRPr="00804071" w:rsidRDefault="00436C07" w:rsidP="00436C07">
      <w:pPr>
        <w:numPr>
          <w:ilvl w:val="0"/>
          <w:numId w:val="1"/>
        </w:numPr>
        <w:tabs>
          <w:tab w:val="left" w:pos="-1710"/>
          <w:tab w:val="num" w:pos="360"/>
          <w:tab w:val="left" w:pos="1100"/>
          <w:tab w:val="left" w:pos="1440"/>
        </w:tabs>
        <w:jc w:val="both"/>
        <w:rPr>
          <w:rFonts w:cs="Arial"/>
          <w:b/>
          <w:i/>
          <w:iCs/>
          <w:color w:val="FF0000"/>
          <w:sz w:val="20"/>
          <w:szCs w:val="20"/>
        </w:rPr>
      </w:pPr>
      <w:r w:rsidRPr="00804071">
        <w:rPr>
          <w:rFonts w:cs="Arial"/>
          <w:b/>
          <w:i/>
          <w:iCs/>
          <w:color w:val="FF0000"/>
          <w:sz w:val="20"/>
          <w:szCs w:val="20"/>
        </w:rPr>
        <w:t>Ask the applicant to state their name and address for the record.</w:t>
      </w:r>
    </w:p>
    <w:p w14:paraId="267F2C0B" w14:textId="77777777" w:rsidR="00436C07" w:rsidRPr="00804071" w:rsidRDefault="00436C07" w:rsidP="00436C07">
      <w:pPr>
        <w:numPr>
          <w:ilvl w:val="0"/>
          <w:numId w:val="1"/>
        </w:numPr>
        <w:tabs>
          <w:tab w:val="left" w:pos="-1710"/>
          <w:tab w:val="num" w:pos="360"/>
          <w:tab w:val="left" w:pos="1100"/>
          <w:tab w:val="left" w:pos="1440"/>
        </w:tabs>
        <w:jc w:val="both"/>
        <w:rPr>
          <w:rFonts w:cs="Arial"/>
          <w:b/>
          <w:i/>
          <w:iCs/>
          <w:color w:val="FF0000"/>
          <w:sz w:val="20"/>
          <w:szCs w:val="20"/>
        </w:rPr>
      </w:pPr>
      <w:r w:rsidRPr="00804071">
        <w:rPr>
          <w:rFonts w:cs="Arial"/>
          <w:b/>
          <w:i/>
          <w:iCs/>
          <w:color w:val="FF0000"/>
          <w:sz w:val="20"/>
          <w:szCs w:val="20"/>
        </w:rPr>
        <w:t>Ask Council Members if they have any questions for the applicant.</w:t>
      </w:r>
    </w:p>
    <w:p w14:paraId="77C957A4" w14:textId="77777777" w:rsidR="00436C07" w:rsidRPr="00804071" w:rsidRDefault="00436C07" w:rsidP="00436C07">
      <w:pPr>
        <w:numPr>
          <w:ilvl w:val="0"/>
          <w:numId w:val="1"/>
        </w:numPr>
        <w:tabs>
          <w:tab w:val="left" w:pos="-1710"/>
          <w:tab w:val="num" w:pos="360"/>
          <w:tab w:val="left" w:pos="1100"/>
          <w:tab w:val="left" w:pos="1440"/>
        </w:tabs>
        <w:jc w:val="both"/>
        <w:rPr>
          <w:rFonts w:cs="Arial"/>
          <w:b/>
          <w:i/>
          <w:iCs/>
          <w:color w:val="FF0000"/>
          <w:sz w:val="20"/>
          <w:szCs w:val="20"/>
        </w:rPr>
      </w:pPr>
      <w:r w:rsidRPr="00804071">
        <w:rPr>
          <w:rFonts w:cs="Arial"/>
          <w:b/>
          <w:i/>
          <w:iCs/>
          <w:color w:val="FF0000"/>
          <w:sz w:val="20"/>
          <w:szCs w:val="20"/>
        </w:rPr>
        <w:t>Ask the City Clerk and Staff if comments in support of or in opposition to the Application that were timely received prior to the hearing were made available for review by the City Council and have been made part of the record (Clerk and Staff to answer YES).</w:t>
      </w:r>
    </w:p>
    <w:p w14:paraId="023430E2" w14:textId="77777777" w:rsidR="00436C07" w:rsidRPr="00804071" w:rsidRDefault="00436C07" w:rsidP="00436C07">
      <w:pPr>
        <w:numPr>
          <w:ilvl w:val="0"/>
          <w:numId w:val="1"/>
        </w:numPr>
        <w:tabs>
          <w:tab w:val="left" w:pos="-1710"/>
          <w:tab w:val="num" w:pos="360"/>
          <w:tab w:val="left" w:pos="1100"/>
          <w:tab w:val="left" w:pos="1440"/>
        </w:tabs>
        <w:jc w:val="both"/>
        <w:rPr>
          <w:rFonts w:cs="Arial"/>
          <w:b/>
          <w:i/>
          <w:iCs/>
          <w:color w:val="FF0000"/>
          <w:sz w:val="20"/>
          <w:szCs w:val="20"/>
        </w:rPr>
      </w:pPr>
      <w:r w:rsidRPr="00804071">
        <w:rPr>
          <w:rFonts w:cs="Arial"/>
          <w:b/>
          <w:i/>
          <w:iCs/>
          <w:color w:val="FF0000"/>
          <w:sz w:val="20"/>
          <w:szCs w:val="20"/>
        </w:rPr>
        <w:t>Ask if any other group or opposing side has a representative (e.g., an attorney or the president of an association).  If so, advised that their presentation shall be limited to twenty (20) minutes. Ask the representative to state their name and address for the record.</w:t>
      </w:r>
    </w:p>
    <w:p w14:paraId="2743FCC9" w14:textId="77777777" w:rsidR="00436C07" w:rsidRPr="00804071" w:rsidRDefault="00436C07" w:rsidP="00436C07">
      <w:pPr>
        <w:numPr>
          <w:ilvl w:val="0"/>
          <w:numId w:val="1"/>
        </w:numPr>
        <w:tabs>
          <w:tab w:val="left" w:pos="-1710"/>
          <w:tab w:val="num" w:pos="360"/>
          <w:tab w:val="left" w:pos="1100"/>
          <w:tab w:val="left" w:pos="1440"/>
        </w:tabs>
        <w:jc w:val="both"/>
        <w:rPr>
          <w:rFonts w:cs="Arial"/>
          <w:b/>
          <w:i/>
          <w:iCs/>
          <w:color w:val="FF0000"/>
          <w:sz w:val="20"/>
          <w:szCs w:val="20"/>
        </w:rPr>
      </w:pPr>
      <w:r w:rsidRPr="00804071">
        <w:rPr>
          <w:rFonts w:cs="Arial"/>
          <w:b/>
          <w:i/>
          <w:iCs/>
          <w:color w:val="FF0000"/>
          <w:sz w:val="20"/>
          <w:szCs w:val="20"/>
        </w:rPr>
        <w:t>Ask Council Members if they have any questions for the representative.</w:t>
      </w:r>
    </w:p>
    <w:p w14:paraId="764564B7" w14:textId="77777777" w:rsidR="00436C07" w:rsidRPr="00804071" w:rsidRDefault="00436C07" w:rsidP="00436C07">
      <w:pPr>
        <w:numPr>
          <w:ilvl w:val="0"/>
          <w:numId w:val="1"/>
        </w:numPr>
        <w:tabs>
          <w:tab w:val="left" w:pos="-1710"/>
          <w:tab w:val="num" w:pos="360"/>
          <w:tab w:val="left" w:pos="1100"/>
          <w:tab w:val="left" w:pos="1440"/>
        </w:tabs>
        <w:jc w:val="both"/>
        <w:rPr>
          <w:rFonts w:cs="Arial"/>
          <w:b/>
          <w:i/>
          <w:iCs/>
          <w:color w:val="FF0000"/>
          <w:sz w:val="20"/>
          <w:szCs w:val="20"/>
        </w:rPr>
      </w:pPr>
      <w:r w:rsidRPr="00804071">
        <w:rPr>
          <w:rFonts w:cs="Arial"/>
          <w:b/>
          <w:i/>
          <w:iCs/>
          <w:color w:val="FF0000"/>
          <w:sz w:val="20"/>
          <w:szCs w:val="20"/>
        </w:rPr>
        <w:t xml:space="preserve">Ask if anyone else wishes to speak.  Advise that they may use the “raise your hand” function of the </w:t>
      </w:r>
      <w:proofErr w:type="spellStart"/>
      <w:r w:rsidRPr="00804071">
        <w:rPr>
          <w:rFonts w:cs="Arial"/>
          <w:b/>
          <w:i/>
          <w:iCs/>
          <w:color w:val="FF0000"/>
          <w:sz w:val="20"/>
          <w:szCs w:val="20"/>
        </w:rPr>
        <w:t>GoToWebinar</w:t>
      </w:r>
      <w:proofErr w:type="spellEnd"/>
      <w:r w:rsidRPr="00804071">
        <w:rPr>
          <w:rFonts w:cs="Arial"/>
          <w:b/>
          <w:i/>
          <w:iCs/>
          <w:color w:val="FF0000"/>
          <w:sz w:val="20"/>
          <w:szCs w:val="20"/>
        </w:rPr>
        <w:t xml:space="preserve"> software to be recognized to speak or the “ask a question” to submit a comment that will be read by the City Clerk.  (If there are groups present such as members of HOAs, you may wish to ask if a </w:t>
      </w:r>
      <w:proofErr w:type="gramStart"/>
      <w:r w:rsidRPr="00804071">
        <w:rPr>
          <w:rFonts w:cs="Arial"/>
          <w:b/>
          <w:i/>
          <w:iCs/>
          <w:color w:val="FF0000"/>
          <w:sz w:val="20"/>
          <w:szCs w:val="20"/>
        </w:rPr>
        <w:t>representative wishes</w:t>
      </w:r>
      <w:proofErr w:type="gramEnd"/>
      <w:r w:rsidRPr="00804071">
        <w:rPr>
          <w:rFonts w:cs="Arial"/>
          <w:b/>
          <w:i/>
          <w:iCs/>
          <w:color w:val="FF0000"/>
          <w:sz w:val="20"/>
          <w:szCs w:val="20"/>
        </w:rPr>
        <w:t xml:space="preserve"> to speak for the group.)   Ask speakers to state their name and address for the record.  Advise they have 5 minutes to speak and that comments submitted by the “ask a question” function will be limited to 500 words. Remind them that they have only one opportunity to comment.</w:t>
      </w:r>
    </w:p>
    <w:p w14:paraId="5F35AC13" w14:textId="77777777" w:rsidR="00436C07" w:rsidRPr="00804071" w:rsidRDefault="00436C07" w:rsidP="00436C07">
      <w:pPr>
        <w:numPr>
          <w:ilvl w:val="0"/>
          <w:numId w:val="1"/>
        </w:numPr>
        <w:tabs>
          <w:tab w:val="left" w:pos="-1710"/>
          <w:tab w:val="num" w:pos="360"/>
          <w:tab w:val="left" w:pos="1100"/>
          <w:tab w:val="left" w:pos="1440"/>
        </w:tabs>
        <w:jc w:val="both"/>
        <w:rPr>
          <w:rFonts w:cs="Arial"/>
          <w:b/>
          <w:i/>
          <w:iCs/>
          <w:color w:val="FF0000"/>
          <w:sz w:val="20"/>
          <w:szCs w:val="20"/>
        </w:rPr>
      </w:pPr>
      <w:r w:rsidRPr="00804071">
        <w:rPr>
          <w:rFonts w:cs="Arial"/>
          <w:b/>
          <w:i/>
          <w:iCs/>
          <w:color w:val="FF0000"/>
          <w:sz w:val="20"/>
          <w:szCs w:val="20"/>
        </w:rPr>
        <w:t>Ask the City Clerk if there are any “ask a question” comments and, if so, have the Clerk read them into the record.</w:t>
      </w:r>
    </w:p>
    <w:p w14:paraId="29174ED0" w14:textId="6E1D9E1D" w:rsidR="00436C07" w:rsidRDefault="00436C07" w:rsidP="00436C07">
      <w:pPr>
        <w:numPr>
          <w:ilvl w:val="0"/>
          <w:numId w:val="1"/>
        </w:numPr>
        <w:tabs>
          <w:tab w:val="left" w:pos="-1710"/>
          <w:tab w:val="num" w:pos="360"/>
          <w:tab w:val="left" w:pos="1100"/>
          <w:tab w:val="left" w:pos="1440"/>
        </w:tabs>
        <w:jc w:val="both"/>
        <w:rPr>
          <w:rFonts w:cs="Arial"/>
          <w:b/>
          <w:i/>
          <w:iCs/>
          <w:color w:val="FF0000"/>
          <w:sz w:val="20"/>
          <w:szCs w:val="20"/>
        </w:rPr>
      </w:pPr>
      <w:r w:rsidRPr="00804071">
        <w:rPr>
          <w:rFonts w:cs="Arial"/>
          <w:b/>
          <w:i/>
          <w:iCs/>
          <w:color w:val="FF0000"/>
          <w:sz w:val="20"/>
          <w:szCs w:val="20"/>
        </w:rPr>
        <w:t>Allow one more opportunity for persons who have not already provided comment to speak via “raise your hand” or submit a comment by “ask a question”.</w:t>
      </w:r>
    </w:p>
    <w:p w14:paraId="7E374957" w14:textId="77777777" w:rsidR="00436C07" w:rsidRPr="00804071" w:rsidRDefault="00436C07" w:rsidP="00436C07">
      <w:pPr>
        <w:numPr>
          <w:ilvl w:val="0"/>
          <w:numId w:val="1"/>
        </w:numPr>
        <w:tabs>
          <w:tab w:val="left" w:pos="-1710"/>
          <w:tab w:val="num" w:pos="360"/>
          <w:tab w:val="left" w:pos="1100"/>
          <w:tab w:val="left" w:pos="1440"/>
        </w:tabs>
        <w:jc w:val="both"/>
        <w:rPr>
          <w:rFonts w:cs="Arial"/>
          <w:b/>
          <w:i/>
          <w:iCs/>
          <w:color w:val="FF0000"/>
          <w:sz w:val="20"/>
          <w:szCs w:val="20"/>
        </w:rPr>
      </w:pPr>
      <w:r w:rsidRPr="00804071">
        <w:rPr>
          <w:rFonts w:cs="Arial"/>
          <w:b/>
          <w:i/>
          <w:iCs/>
          <w:color w:val="FF0000"/>
          <w:sz w:val="20"/>
          <w:szCs w:val="20"/>
        </w:rPr>
        <w:t>Ask if Staff or the Applicant wishes to cross-examine anyone who presented spoken testimony through the webinar (can only be related to testimony given and should be done in the order in which the individuals testified).</w:t>
      </w:r>
    </w:p>
    <w:p w14:paraId="2A058F42" w14:textId="77777777" w:rsidR="00436C07" w:rsidRPr="00804071" w:rsidRDefault="00436C07" w:rsidP="00436C07">
      <w:pPr>
        <w:numPr>
          <w:ilvl w:val="0"/>
          <w:numId w:val="1"/>
        </w:numPr>
        <w:tabs>
          <w:tab w:val="left" w:pos="-1710"/>
          <w:tab w:val="num" w:pos="360"/>
          <w:tab w:val="left" w:pos="1100"/>
          <w:tab w:val="left" w:pos="1440"/>
        </w:tabs>
        <w:jc w:val="both"/>
        <w:rPr>
          <w:rFonts w:cs="Arial"/>
          <w:b/>
          <w:i/>
          <w:iCs/>
          <w:color w:val="FF0000"/>
          <w:sz w:val="20"/>
          <w:szCs w:val="20"/>
        </w:rPr>
      </w:pPr>
      <w:r w:rsidRPr="00804071">
        <w:rPr>
          <w:rFonts w:cs="Arial"/>
          <w:b/>
          <w:i/>
          <w:iCs/>
          <w:color w:val="FF0000"/>
          <w:sz w:val="20"/>
          <w:szCs w:val="20"/>
        </w:rPr>
        <w:t>Allow staff an opportunity for final argument.</w:t>
      </w:r>
    </w:p>
    <w:p w14:paraId="3255AC2C" w14:textId="77777777" w:rsidR="00436C07" w:rsidRPr="00804071" w:rsidRDefault="00436C07" w:rsidP="00436C07">
      <w:pPr>
        <w:numPr>
          <w:ilvl w:val="0"/>
          <w:numId w:val="1"/>
        </w:numPr>
        <w:tabs>
          <w:tab w:val="left" w:pos="-1710"/>
          <w:tab w:val="num" w:pos="360"/>
          <w:tab w:val="left" w:pos="1100"/>
          <w:tab w:val="left" w:pos="1440"/>
        </w:tabs>
        <w:jc w:val="both"/>
        <w:rPr>
          <w:rFonts w:cs="Arial"/>
          <w:b/>
          <w:i/>
          <w:iCs/>
          <w:color w:val="FF0000"/>
          <w:sz w:val="20"/>
          <w:szCs w:val="20"/>
        </w:rPr>
      </w:pPr>
      <w:r w:rsidRPr="00804071">
        <w:rPr>
          <w:rFonts w:cs="Arial"/>
          <w:b/>
          <w:i/>
          <w:iCs/>
          <w:color w:val="FF0000"/>
          <w:sz w:val="20"/>
          <w:szCs w:val="20"/>
        </w:rPr>
        <w:t xml:space="preserve">Allow the applicant the opportunity for final argument/rebuttal and advise they have 10 minutes </w:t>
      </w:r>
    </w:p>
    <w:p w14:paraId="1BBADB9E" w14:textId="77777777" w:rsidR="00436C07" w:rsidRPr="00804071" w:rsidRDefault="00436C07" w:rsidP="00436C07">
      <w:pPr>
        <w:numPr>
          <w:ilvl w:val="0"/>
          <w:numId w:val="1"/>
        </w:numPr>
        <w:tabs>
          <w:tab w:val="left" w:pos="-1710"/>
          <w:tab w:val="num" w:pos="360"/>
          <w:tab w:val="left" w:pos="1100"/>
          <w:tab w:val="left" w:pos="1440"/>
        </w:tabs>
        <w:jc w:val="both"/>
        <w:rPr>
          <w:rFonts w:cs="Arial"/>
          <w:b/>
          <w:i/>
          <w:iCs/>
          <w:color w:val="FF0000"/>
          <w:sz w:val="20"/>
          <w:szCs w:val="20"/>
        </w:rPr>
      </w:pPr>
      <w:r w:rsidRPr="00436C07">
        <w:rPr>
          <w:rFonts w:cs="Arial"/>
          <w:b/>
          <w:i/>
          <w:iCs/>
          <w:color w:val="FF0000"/>
          <w:sz w:val="20"/>
          <w:szCs w:val="20"/>
          <w:highlight w:val="yellow"/>
        </w:rPr>
        <w:t>CLOSE THE PUBLIC HEARING</w:t>
      </w:r>
      <w:r w:rsidRPr="00804071">
        <w:rPr>
          <w:rFonts w:cs="Arial"/>
          <w:b/>
          <w:i/>
          <w:iCs/>
          <w:color w:val="FF0000"/>
          <w:sz w:val="20"/>
          <w:szCs w:val="20"/>
        </w:rPr>
        <w:t>.</w:t>
      </w:r>
    </w:p>
    <w:p w14:paraId="7FC48B1B" w14:textId="314A5804" w:rsidR="00436C07" w:rsidRPr="00804071" w:rsidRDefault="00436C07" w:rsidP="00436C07">
      <w:pPr>
        <w:numPr>
          <w:ilvl w:val="0"/>
          <w:numId w:val="1"/>
        </w:numPr>
        <w:tabs>
          <w:tab w:val="left" w:pos="-1710"/>
          <w:tab w:val="num" w:pos="360"/>
          <w:tab w:val="left" w:pos="1100"/>
          <w:tab w:val="left" w:pos="1440"/>
        </w:tabs>
        <w:jc w:val="both"/>
        <w:rPr>
          <w:rFonts w:cs="Arial"/>
          <w:b/>
          <w:i/>
          <w:iCs/>
          <w:color w:val="FF0000"/>
          <w:sz w:val="20"/>
          <w:szCs w:val="20"/>
        </w:rPr>
      </w:pPr>
      <w:bookmarkStart w:id="13" w:name="_Hlk32915499"/>
      <w:r w:rsidRPr="00436C07">
        <w:rPr>
          <w:rFonts w:cs="Arial"/>
          <w:b/>
          <w:i/>
          <w:iCs/>
          <w:color w:val="FF0000"/>
          <w:sz w:val="20"/>
          <w:szCs w:val="20"/>
          <w:highlight w:val="yellow"/>
        </w:rPr>
        <w:lastRenderedPageBreak/>
        <w:t xml:space="preserve">ASK FOR A MOTION AND A SECOND TO ADOPT </w:t>
      </w:r>
      <w:r w:rsidR="00275290">
        <w:rPr>
          <w:rFonts w:cs="Arial"/>
          <w:b/>
          <w:i/>
          <w:iCs/>
          <w:color w:val="FF0000"/>
          <w:sz w:val="20"/>
          <w:szCs w:val="20"/>
          <w:highlight w:val="yellow"/>
        </w:rPr>
        <w:t>ORDINANCE</w:t>
      </w:r>
      <w:r w:rsidRPr="00436C07">
        <w:rPr>
          <w:rFonts w:cs="Arial"/>
          <w:b/>
          <w:i/>
          <w:iCs/>
          <w:color w:val="FF0000"/>
          <w:sz w:val="20"/>
          <w:szCs w:val="20"/>
          <w:highlight w:val="yellow"/>
        </w:rPr>
        <w:t xml:space="preserve"> NO. </w:t>
      </w:r>
      <w:r w:rsidR="00275290">
        <w:rPr>
          <w:rFonts w:cs="Arial"/>
          <w:b/>
          <w:i/>
          <w:iCs/>
          <w:color w:val="FF0000"/>
          <w:sz w:val="20"/>
          <w:szCs w:val="20"/>
          <w:highlight w:val="yellow"/>
        </w:rPr>
        <w:t>552</w:t>
      </w:r>
      <w:r w:rsidRPr="00436C07">
        <w:rPr>
          <w:rFonts w:cs="Arial"/>
          <w:b/>
          <w:i/>
          <w:iCs/>
          <w:color w:val="FF0000"/>
          <w:sz w:val="20"/>
          <w:szCs w:val="20"/>
          <w:highlight w:val="yellow"/>
        </w:rPr>
        <w:t>3</w:t>
      </w:r>
      <w:r>
        <w:rPr>
          <w:rFonts w:cs="Arial"/>
          <w:b/>
          <w:i/>
          <w:iCs/>
          <w:color w:val="FF0000"/>
          <w:sz w:val="20"/>
          <w:szCs w:val="20"/>
        </w:rPr>
        <w:t xml:space="preserve">. </w:t>
      </w:r>
    </w:p>
    <w:p w14:paraId="32199773" w14:textId="77777777" w:rsidR="00436C07" w:rsidRPr="00804071" w:rsidRDefault="00436C07" w:rsidP="00436C07">
      <w:pPr>
        <w:numPr>
          <w:ilvl w:val="0"/>
          <w:numId w:val="1"/>
        </w:numPr>
        <w:tabs>
          <w:tab w:val="left" w:pos="-1710"/>
          <w:tab w:val="num" w:pos="360"/>
          <w:tab w:val="left" w:pos="1100"/>
          <w:tab w:val="left" w:pos="1440"/>
        </w:tabs>
        <w:jc w:val="both"/>
        <w:rPr>
          <w:rFonts w:cs="Arial"/>
          <w:b/>
          <w:i/>
          <w:iCs/>
          <w:color w:val="FF0000"/>
          <w:sz w:val="20"/>
          <w:szCs w:val="20"/>
        </w:rPr>
      </w:pPr>
      <w:r w:rsidRPr="00804071">
        <w:rPr>
          <w:rFonts w:cs="Arial"/>
          <w:b/>
          <w:i/>
          <w:iCs/>
          <w:color w:val="FF0000"/>
          <w:sz w:val="20"/>
          <w:szCs w:val="20"/>
        </w:rPr>
        <w:t>Council discussion occurs.</w:t>
      </w:r>
    </w:p>
    <w:p w14:paraId="1AD3EE5F" w14:textId="77777777" w:rsidR="00436C07" w:rsidRPr="00804071" w:rsidRDefault="00436C07" w:rsidP="00436C07">
      <w:pPr>
        <w:numPr>
          <w:ilvl w:val="0"/>
          <w:numId w:val="1"/>
        </w:numPr>
        <w:tabs>
          <w:tab w:val="left" w:pos="-1710"/>
          <w:tab w:val="num" w:pos="360"/>
          <w:tab w:val="left" w:pos="1100"/>
          <w:tab w:val="left" w:pos="1440"/>
        </w:tabs>
        <w:jc w:val="both"/>
        <w:rPr>
          <w:rFonts w:cs="Arial"/>
          <w:b/>
          <w:i/>
          <w:iCs/>
          <w:color w:val="FF0000"/>
          <w:sz w:val="20"/>
          <w:szCs w:val="20"/>
        </w:rPr>
      </w:pPr>
      <w:r w:rsidRPr="00804071">
        <w:rPr>
          <w:rFonts w:cs="Arial"/>
          <w:b/>
          <w:i/>
          <w:iCs/>
          <w:color w:val="FF0000"/>
          <w:sz w:val="20"/>
          <w:szCs w:val="20"/>
        </w:rPr>
        <w:t>If there is an amendment(s) to the main motion, the vote on an amendment(s) is typically done by voice vote.</w:t>
      </w:r>
    </w:p>
    <w:p w14:paraId="4F6C72F3" w14:textId="77777777" w:rsidR="00436C07" w:rsidRPr="00804071" w:rsidRDefault="00436C07" w:rsidP="00436C07">
      <w:pPr>
        <w:numPr>
          <w:ilvl w:val="0"/>
          <w:numId w:val="1"/>
        </w:numPr>
        <w:tabs>
          <w:tab w:val="left" w:pos="-1710"/>
          <w:tab w:val="num" w:pos="360"/>
          <w:tab w:val="left" w:pos="1100"/>
          <w:tab w:val="left" w:pos="1440"/>
        </w:tabs>
        <w:jc w:val="both"/>
        <w:rPr>
          <w:rFonts w:cs="Arial"/>
          <w:b/>
          <w:i/>
          <w:iCs/>
          <w:color w:val="FF0000"/>
          <w:sz w:val="20"/>
          <w:szCs w:val="20"/>
        </w:rPr>
      </w:pPr>
      <w:r w:rsidRPr="00804071">
        <w:rPr>
          <w:rFonts w:cs="Arial"/>
          <w:b/>
          <w:i/>
          <w:iCs/>
          <w:color w:val="FF0000"/>
          <w:sz w:val="20"/>
          <w:szCs w:val="20"/>
        </w:rPr>
        <w:t xml:space="preserve">Ask the Clerk to do a </w:t>
      </w:r>
      <w:r w:rsidRPr="00436C07">
        <w:rPr>
          <w:rFonts w:cs="Arial"/>
          <w:b/>
          <w:i/>
          <w:iCs/>
          <w:color w:val="FF0000"/>
          <w:sz w:val="20"/>
          <w:szCs w:val="20"/>
          <w:highlight w:val="yellow"/>
        </w:rPr>
        <w:t>ROLL CALL VOTE</w:t>
      </w:r>
      <w:r w:rsidRPr="00804071">
        <w:rPr>
          <w:rFonts w:cs="Arial"/>
          <w:b/>
          <w:i/>
          <w:iCs/>
          <w:color w:val="FF0000"/>
          <w:sz w:val="20"/>
          <w:szCs w:val="20"/>
        </w:rPr>
        <w:t xml:space="preserve"> on the main motion (as amended, if applicable).  </w:t>
      </w:r>
    </w:p>
    <w:p w14:paraId="0E82B636" w14:textId="77777777" w:rsidR="00436C07" w:rsidRPr="00804071" w:rsidRDefault="00436C07" w:rsidP="00436C07">
      <w:pPr>
        <w:numPr>
          <w:ilvl w:val="0"/>
          <w:numId w:val="1"/>
        </w:numPr>
        <w:tabs>
          <w:tab w:val="left" w:pos="-1710"/>
          <w:tab w:val="num" w:pos="360"/>
          <w:tab w:val="left" w:pos="1100"/>
          <w:tab w:val="left" w:pos="1440"/>
        </w:tabs>
        <w:jc w:val="both"/>
        <w:rPr>
          <w:b/>
          <w:i/>
          <w:iCs/>
          <w:color w:val="FF0000"/>
          <w:sz w:val="20"/>
          <w:szCs w:val="20"/>
        </w:rPr>
      </w:pPr>
      <w:r w:rsidRPr="00804071">
        <w:rPr>
          <w:rFonts w:cs="Arial"/>
          <w:b/>
          <w:i/>
          <w:iCs/>
          <w:color w:val="FF0000"/>
          <w:sz w:val="20"/>
          <w:szCs w:val="20"/>
        </w:rPr>
        <w:t>Announce the outcome of the vote.</w:t>
      </w:r>
    </w:p>
    <w:bookmarkEnd w:id="13"/>
    <w:p w14:paraId="35E08100" w14:textId="17232972" w:rsidR="00F015C3" w:rsidRDefault="00F015C3" w:rsidP="007142BE">
      <w:pPr>
        <w:tabs>
          <w:tab w:val="left" w:pos="720"/>
          <w:tab w:val="left" w:pos="1440"/>
          <w:tab w:val="left" w:pos="2160"/>
        </w:tabs>
        <w:rPr>
          <w:rFonts w:cs="Arial"/>
          <w:sz w:val="20"/>
          <w:szCs w:val="20"/>
        </w:rPr>
      </w:pPr>
    </w:p>
    <w:p w14:paraId="3AF9A6B3" w14:textId="0E202787" w:rsidR="00E014AA" w:rsidRDefault="00E014AA" w:rsidP="007142BE">
      <w:pPr>
        <w:tabs>
          <w:tab w:val="left" w:pos="720"/>
          <w:tab w:val="left" w:pos="1440"/>
          <w:tab w:val="left" w:pos="2160"/>
        </w:tabs>
        <w:rPr>
          <w:rFonts w:cs="Arial"/>
          <w:sz w:val="20"/>
          <w:szCs w:val="20"/>
        </w:rPr>
      </w:pPr>
    </w:p>
    <w:p w14:paraId="029918A0" w14:textId="1C3D5D37" w:rsidR="00734318" w:rsidRDefault="00734318" w:rsidP="007142BE">
      <w:pPr>
        <w:tabs>
          <w:tab w:val="left" w:pos="720"/>
          <w:tab w:val="left" w:pos="1440"/>
          <w:tab w:val="left" w:pos="2160"/>
        </w:tabs>
        <w:rPr>
          <w:rFonts w:cs="Arial"/>
          <w:sz w:val="20"/>
          <w:szCs w:val="20"/>
        </w:rPr>
      </w:pPr>
    </w:p>
    <w:p w14:paraId="184D0E1A" w14:textId="2B3BDB3D" w:rsidR="00275290" w:rsidRPr="00804071" w:rsidRDefault="00275290" w:rsidP="00275290">
      <w:pPr>
        <w:numPr>
          <w:ilvl w:val="0"/>
          <w:numId w:val="1"/>
        </w:numPr>
        <w:tabs>
          <w:tab w:val="left" w:pos="-1710"/>
          <w:tab w:val="num" w:pos="360"/>
          <w:tab w:val="left" w:pos="1100"/>
          <w:tab w:val="left" w:pos="1440"/>
        </w:tabs>
        <w:jc w:val="both"/>
        <w:rPr>
          <w:rFonts w:cs="Arial"/>
          <w:b/>
          <w:i/>
          <w:iCs/>
          <w:color w:val="FF0000"/>
          <w:sz w:val="20"/>
          <w:szCs w:val="20"/>
        </w:rPr>
      </w:pPr>
      <w:r w:rsidRPr="00436C07">
        <w:rPr>
          <w:rFonts w:cs="Arial"/>
          <w:b/>
          <w:i/>
          <w:iCs/>
          <w:color w:val="FF0000"/>
          <w:sz w:val="20"/>
          <w:szCs w:val="20"/>
          <w:highlight w:val="yellow"/>
        </w:rPr>
        <w:t xml:space="preserve">ASK FOR A MOTION AND A SECOND TO ADOPT RESOLUTION NO. </w:t>
      </w:r>
      <w:r>
        <w:rPr>
          <w:rFonts w:cs="Arial"/>
          <w:b/>
          <w:i/>
          <w:iCs/>
          <w:color w:val="FF0000"/>
          <w:sz w:val="20"/>
          <w:szCs w:val="20"/>
          <w:highlight w:val="yellow"/>
        </w:rPr>
        <w:t>6</w:t>
      </w:r>
      <w:r w:rsidRPr="00436C07">
        <w:rPr>
          <w:rFonts w:cs="Arial"/>
          <w:b/>
          <w:i/>
          <w:iCs/>
          <w:color w:val="FF0000"/>
          <w:sz w:val="20"/>
          <w:szCs w:val="20"/>
          <w:highlight w:val="yellow"/>
        </w:rPr>
        <w:t>3-2020</w:t>
      </w:r>
      <w:r>
        <w:rPr>
          <w:rFonts w:cs="Arial"/>
          <w:b/>
          <w:i/>
          <w:iCs/>
          <w:color w:val="FF0000"/>
          <w:sz w:val="20"/>
          <w:szCs w:val="20"/>
        </w:rPr>
        <w:t xml:space="preserve">. </w:t>
      </w:r>
    </w:p>
    <w:p w14:paraId="5F22CA91" w14:textId="77777777" w:rsidR="00275290" w:rsidRPr="00804071" w:rsidRDefault="00275290" w:rsidP="00275290">
      <w:pPr>
        <w:numPr>
          <w:ilvl w:val="0"/>
          <w:numId w:val="1"/>
        </w:numPr>
        <w:tabs>
          <w:tab w:val="left" w:pos="-1710"/>
          <w:tab w:val="num" w:pos="360"/>
          <w:tab w:val="left" w:pos="1100"/>
          <w:tab w:val="left" w:pos="1440"/>
        </w:tabs>
        <w:jc w:val="both"/>
        <w:rPr>
          <w:rFonts w:cs="Arial"/>
          <w:b/>
          <w:i/>
          <w:iCs/>
          <w:color w:val="FF0000"/>
          <w:sz w:val="20"/>
          <w:szCs w:val="20"/>
        </w:rPr>
      </w:pPr>
      <w:r w:rsidRPr="00804071">
        <w:rPr>
          <w:rFonts w:cs="Arial"/>
          <w:b/>
          <w:i/>
          <w:iCs/>
          <w:color w:val="FF0000"/>
          <w:sz w:val="20"/>
          <w:szCs w:val="20"/>
        </w:rPr>
        <w:t>Council discussion occurs.</w:t>
      </w:r>
    </w:p>
    <w:p w14:paraId="54C215AF" w14:textId="77777777" w:rsidR="00275290" w:rsidRPr="00804071" w:rsidRDefault="00275290" w:rsidP="00275290">
      <w:pPr>
        <w:numPr>
          <w:ilvl w:val="0"/>
          <w:numId w:val="1"/>
        </w:numPr>
        <w:tabs>
          <w:tab w:val="left" w:pos="-1710"/>
          <w:tab w:val="num" w:pos="360"/>
          <w:tab w:val="left" w:pos="1100"/>
          <w:tab w:val="left" w:pos="1440"/>
        </w:tabs>
        <w:jc w:val="both"/>
        <w:rPr>
          <w:rFonts w:cs="Arial"/>
          <w:b/>
          <w:i/>
          <w:iCs/>
          <w:color w:val="FF0000"/>
          <w:sz w:val="20"/>
          <w:szCs w:val="20"/>
        </w:rPr>
      </w:pPr>
      <w:r w:rsidRPr="00804071">
        <w:rPr>
          <w:rFonts w:cs="Arial"/>
          <w:b/>
          <w:i/>
          <w:iCs/>
          <w:color w:val="FF0000"/>
          <w:sz w:val="20"/>
          <w:szCs w:val="20"/>
        </w:rPr>
        <w:t>If there is an amendment(s) to the main motion, the vote on an amendment(s) is typically done by voice vote.</w:t>
      </w:r>
    </w:p>
    <w:p w14:paraId="34C6C1D4" w14:textId="77777777" w:rsidR="00275290" w:rsidRPr="00804071" w:rsidRDefault="00275290" w:rsidP="00275290">
      <w:pPr>
        <w:numPr>
          <w:ilvl w:val="0"/>
          <w:numId w:val="1"/>
        </w:numPr>
        <w:tabs>
          <w:tab w:val="left" w:pos="-1710"/>
          <w:tab w:val="num" w:pos="360"/>
          <w:tab w:val="left" w:pos="1100"/>
          <w:tab w:val="left" w:pos="1440"/>
        </w:tabs>
        <w:jc w:val="both"/>
        <w:rPr>
          <w:rFonts w:cs="Arial"/>
          <w:b/>
          <w:i/>
          <w:iCs/>
          <w:color w:val="FF0000"/>
          <w:sz w:val="20"/>
          <w:szCs w:val="20"/>
        </w:rPr>
      </w:pPr>
      <w:r w:rsidRPr="00804071">
        <w:rPr>
          <w:rFonts w:cs="Arial"/>
          <w:b/>
          <w:i/>
          <w:iCs/>
          <w:color w:val="FF0000"/>
          <w:sz w:val="20"/>
          <w:szCs w:val="20"/>
        </w:rPr>
        <w:t xml:space="preserve">Ask the Clerk to do a </w:t>
      </w:r>
      <w:r w:rsidRPr="00436C07">
        <w:rPr>
          <w:rFonts w:cs="Arial"/>
          <w:b/>
          <w:i/>
          <w:iCs/>
          <w:color w:val="FF0000"/>
          <w:sz w:val="20"/>
          <w:szCs w:val="20"/>
          <w:highlight w:val="yellow"/>
        </w:rPr>
        <w:t>ROLL CALL VOTE</w:t>
      </w:r>
      <w:r w:rsidRPr="00804071">
        <w:rPr>
          <w:rFonts w:cs="Arial"/>
          <w:b/>
          <w:i/>
          <w:iCs/>
          <w:color w:val="FF0000"/>
          <w:sz w:val="20"/>
          <w:szCs w:val="20"/>
        </w:rPr>
        <w:t xml:space="preserve"> on the main motion (as amended, if applicable).  </w:t>
      </w:r>
    </w:p>
    <w:p w14:paraId="4806A108" w14:textId="77777777" w:rsidR="00275290" w:rsidRPr="00804071" w:rsidRDefault="00275290" w:rsidP="00275290">
      <w:pPr>
        <w:numPr>
          <w:ilvl w:val="0"/>
          <w:numId w:val="1"/>
        </w:numPr>
        <w:tabs>
          <w:tab w:val="left" w:pos="-1710"/>
          <w:tab w:val="num" w:pos="360"/>
          <w:tab w:val="left" w:pos="1100"/>
          <w:tab w:val="left" w:pos="1440"/>
        </w:tabs>
        <w:jc w:val="both"/>
        <w:rPr>
          <w:b/>
          <w:i/>
          <w:iCs/>
          <w:color w:val="FF0000"/>
          <w:sz w:val="20"/>
          <w:szCs w:val="20"/>
        </w:rPr>
      </w:pPr>
      <w:r w:rsidRPr="00804071">
        <w:rPr>
          <w:rFonts w:cs="Arial"/>
          <w:b/>
          <w:i/>
          <w:iCs/>
          <w:color w:val="FF0000"/>
          <w:sz w:val="20"/>
          <w:szCs w:val="20"/>
        </w:rPr>
        <w:t>Announce the outcome of the vote.</w:t>
      </w:r>
    </w:p>
    <w:p w14:paraId="792DDAAC" w14:textId="6F2AF490" w:rsidR="00AD3B29" w:rsidRDefault="00AD3B29" w:rsidP="007142BE">
      <w:pPr>
        <w:tabs>
          <w:tab w:val="left" w:pos="720"/>
          <w:tab w:val="left" w:pos="1440"/>
          <w:tab w:val="left" w:pos="2160"/>
        </w:tabs>
        <w:rPr>
          <w:rFonts w:cs="Arial"/>
          <w:sz w:val="20"/>
          <w:szCs w:val="20"/>
        </w:rPr>
      </w:pPr>
    </w:p>
    <w:p w14:paraId="5DF530B9" w14:textId="225AFF27" w:rsidR="00AD3B29" w:rsidRDefault="00AD3B29" w:rsidP="007142BE">
      <w:pPr>
        <w:tabs>
          <w:tab w:val="left" w:pos="720"/>
          <w:tab w:val="left" w:pos="1440"/>
          <w:tab w:val="left" w:pos="2160"/>
        </w:tabs>
        <w:rPr>
          <w:rFonts w:cs="Arial"/>
          <w:sz w:val="20"/>
          <w:szCs w:val="20"/>
        </w:rPr>
      </w:pPr>
    </w:p>
    <w:p w14:paraId="17FB3BC2" w14:textId="1C304AFC" w:rsidR="00AD3B29" w:rsidRDefault="00AD3B29" w:rsidP="007142BE">
      <w:pPr>
        <w:tabs>
          <w:tab w:val="left" w:pos="720"/>
          <w:tab w:val="left" w:pos="1440"/>
          <w:tab w:val="left" w:pos="2160"/>
        </w:tabs>
        <w:rPr>
          <w:rFonts w:cs="Arial"/>
          <w:sz w:val="20"/>
          <w:szCs w:val="20"/>
        </w:rPr>
      </w:pPr>
    </w:p>
    <w:p w14:paraId="03B9604B" w14:textId="79AFE04E" w:rsidR="00AD3B29" w:rsidRDefault="00AD3B29" w:rsidP="007142BE">
      <w:pPr>
        <w:tabs>
          <w:tab w:val="left" w:pos="720"/>
          <w:tab w:val="left" w:pos="1440"/>
          <w:tab w:val="left" w:pos="2160"/>
        </w:tabs>
        <w:rPr>
          <w:rFonts w:cs="Arial"/>
          <w:sz w:val="20"/>
          <w:szCs w:val="20"/>
        </w:rPr>
      </w:pPr>
    </w:p>
    <w:p w14:paraId="6B3CFFFA" w14:textId="1E350C8A" w:rsidR="00AD3B29" w:rsidRDefault="00AD3B29" w:rsidP="007142BE">
      <w:pPr>
        <w:tabs>
          <w:tab w:val="left" w:pos="720"/>
          <w:tab w:val="left" w:pos="1440"/>
          <w:tab w:val="left" w:pos="2160"/>
        </w:tabs>
        <w:rPr>
          <w:rFonts w:cs="Arial"/>
          <w:sz w:val="20"/>
          <w:szCs w:val="20"/>
        </w:rPr>
      </w:pPr>
    </w:p>
    <w:p w14:paraId="742EC134" w14:textId="40B6D523" w:rsidR="00AD3B29" w:rsidRDefault="00AD3B29" w:rsidP="007142BE">
      <w:pPr>
        <w:tabs>
          <w:tab w:val="left" w:pos="720"/>
          <w:tab w:val="left" w:pos="1440"/>
          <w:tab w:val="left" w:pos="2160"/>
        </w:tabs>
        <w:rPr>
          <w:rFonts w:cs="Arial"/>
          <w:sz w:val="20"/>
          <w:szCs w:val="20"/>
        </w:rPr>
      </w:pPr>
    </w:p>
    <w:p w14:paraId="411B7343" w14:textId="77777777" w:rsidR="00AD3B29" w:rsidRDefault="00AD3B29" w:rsidP="007142BE">
      <w:pPr>
        <w:tabs>
          <w:tab w:val="left" w:pos="720"/>
          <w:tab w:val="left" w:pos="1440"/>
          <w:tab w:val="left" w:pos="2160"/>
        </w:tabs>
        <w:rPr>
          <w:rFonts w:cs="Arial"/>
          <w:sz w:val="20"/>
          <w:szCs w:val="20"/>
        </w:rPr>
      </w:pPr>
    </w:p>
    <w:p w14:paraId="4D513E6A" w14:textId="77777777" w:rsidR="00E014AA" w:rsidRDefault="00E014AA" w:rsidP="007142BE">
      <w:pPr>
        <w:tabs>
          <w:tab w:val="left" w:pos="720"/>
          <w:tab w:val="left" w:pos="1440"/>
          <w:tab w:val="left" w:pos="2160"/>
        </w:tabs>
        <w:rPr>
          <w:rFonts w:cs="Arial"/>
          <w:sz w:val="20"/>
          <w:szCs w:val="20"/>
        </w:rPr>
      </w:pPr>
    </w:p>
    <w:p w14:paraId="00C1B27F" w14:textId="77777777" w:rsidR="002759D8" w:rsidRDefault="00042CD1" w:rsidP="002759D8">
      <w:pPr>
        <w:pStyle w:val="ListParagraph"/>
        <w:numPr>
          <w:ilvl w:val="0"/>
          <w:numId w:val="13"/>
        </w:numPr>
        <w:tabs>
          <w:tab w:val="left" w:pos="-1710"/>
          <w:tab w:val="left" w:pos="720"/>
          <w:tab w:val="left" w:pos="1440"/>
        </w:tabs>
        <w:ind w:hanging="1080"/>
        <w:jc w:val="both"/>
        <w:rPr>
          <w:rFonts w:cs="Arial"/>
          <w:b/>
          <w:sz w:val="20"/>
          <w:szCs w:val="20"/>
        </w:rPr>
      </w:pPr>
      <w:r w:rsidRPr="00853F83">
        <w:rPr>
          <w:rFonts w:cs="Arial"/>
          <w:b/>
          <w:sz w:val="20"/>
          <w:szCs w:val="20"/>
          <w:u w:val="single"/>
        </w:rPr>
        <w:t>REGULAR PUBLIC HEARINGS</w:t>
      </w:r>
      <w:r w:rsidRPr="00853F83">
        <w:rPr>
          <w:rFonts w:cs="Arial"/>
          <w:b/>
          <w:sz w:val="20"/>
          <w:szCs w:val="20"/>
        </w:rPr>
        <w:t>:</w:t>
      </w:r>
    </w:p>
    <w:p w14:paraId="135ED907" w14:textId="3CAF521A" w:rsidR="006D4E70" w:rsidRDefault="006D4E70" w:rsidP="00E014AA">
      <w:pPr>
        <w:pStyle w:val="Footer"/>
        <w:tabs>
          <w:tab w:val="clear" w:pos="4320"/>
          <w:tab w:val="clear" w:pos="8640"/>
        </w:tabs>
        <w:jc w:val="both"/>
        <w:rPr>
          <w:rFonts w:ascii="Arial" w:hAnsi="Arial" w:cs="Arial"/>
          <w:b/>
          <w:bCs/>
          <w:color w:val="FF0000"/>
        </w:rPr>
      </w:pPr>
    </w:p>
    <w:p w14:paraId="514B5AB3" w14:textId="2D612783" w:rsidR="00E014AA" w:rsidRDefault="00E014AA" w:rsidP="00E014AA">
      <w:pPr>
        <w:ind w:left="720"/>
        <w:jc w:val="both"/>
        <w:rPr>
          <w:rFonts w:cs="Arial"/>
          <w:b/>
          <w:i/>
          <w:color w:val="FF0000"/>
          <w:sz w:val="20"/>
          <w:szCs w:val="20"/>
          <w:u w:val="single"/>
        </w:rPr>
      </w:pPr>
      <w:r w:rsidRPr="00853F83">
        <w:rPr>
          <w:rFonts w:cs="Arial"/>
          <w:b/>
          <w:i/>
          <w:color w:val="FF0000"/>
          <w:sz w:val="20"/>
          <w:szCs w:val="20"/>
          <w:u w:val="single"/>
        </w:rPr>
        <w:t>Ask the City Clerk to</w:t>
      </w:r>
      <w:r>
        <w:rPr>
          <w:rFonts w:cs="Arial"/>
          <w:b/>
          <w:i/>
          <w:color w:val="FF0000"/>
          <w:sz w:val="20"/>
          <w:szCs w:val="20"/>
          <w:u w:val="single"/>
        </w:rPr>
        <w:t xml:space="preserve"> read the title of Ordinance No. 552</w:t>
      </w:r>
      <w:r w:rsidR="00FF4D94">
        <w:rPr>
          <w:rFonts w:cs="Arial"/>
          <w:b/>
          <w:i/>
          <w:color w:val="FF0000"/>
          <w:sz w:val="20"/>
          <w:szCs w:val="20"/>
          <w:u w:val="single"/>
        </w:rPr>
        <w:t>2</w:t>
      </w:r>
      <w:r w:rsidRPr="00853F83">
        <w:rPr>
          <w:rFonts w:cs="Arial"/>
          <w:b/>
          <w:i/>
          <w:color w:val="FF0000"/>
          <w:sz w:val="20"/>
          <w:szCs w:val="20"/>
          <w:u w:val="single"/>
        </w:rPr>
        <w:t>.</w:t>
      </w:r>
    </w:p>
    <w:p w14:paraId="52E3750B" w14:textId="77777777" w:rsidR="00E014AA" w:rsidRDefault="00E014AA" w:rsidP="00E014AA">
      <w:pPr>
        <w:ind w:left="720"/>
        <w:jc w:val="both"/>
        <w:rPr>
          <w:rFonts w:cs="Arial"/>
          <w:b/>
          <w:sz w:val="20"/>
        </w:rPr>
      </w:pPr>
    </w:p>
    <w:p w14:paraId="7B0E1609" w14:textId="38DA82B1" w:rsidR="00E014AA" w:rsidRPr="00E014AA" w:rsidRDefault="00E014AA" w:rsidP="00E014AA">
      <w:pPr>
        <w:ind w:firstLine="720"/>
        <w:jc w:val="both"/>
        <w:rPr>
          <w:rFonts w:eastAsiaTheme="minorHAnsi" w:cs="Arial"/>
          <w:sz w:val="20"/>
          <w:szCs w:val="20"/>
        </w:rPr>
      </w:pPr>
      <w:r w:rsidRPr="00E014AA">
        <w:rPr>
          <w:rFonts w:eastAsiaTheme="minorHAnsi" w:cs="Arial"/>
          <w:sz w:val="20"/>
          <w:szCs w:val="20"/>
        </w:rPr>
        <w:t>A.</w:t>
      </w:r>
      <w:r w:rsidRPr="00E014AA">
        <w:rPr>
          <w:rFonts w:eastAsiaTheme="minorHAnsi" w:cs="Arial"/>
          <w:sz w:val="20"/>
          <w:szCs w:val="20"/>
        </w:rPr>
        <w:tab/>
      </w:r>
      <w:r w:rsidRPr="00E014AA">
        <w:rPr>
          <w:rFonts w:eastAsiaTheme="minorHAnsi" w:cs="Arial"/>
          <w:sz w:val="20"/>
          <w:szCs w:val="20"/>
          <w:u w:val="single"/>
        </w:rPr>
        <w:t>Ordinance No. 552</w:t>
      </w:r>
      <w:r w:rsidR="00FF4D94">
        <w:rPr>
          <w:rFonts w:eastAsiaTheme="minorHAnsi" w:cs="Arial"/>
          <w:sz w:val="20"/>
          <w:szCs w:val="20"/>
          <w:u w:val="single"/>
        </w:rPr>
        <w:t>2</w:t>
      </w:r>
    </w:p>
    <w:p w14:paraId="66705ED0" w14:textId="77777777" w:rsidR="00E014AA" w:rsidRPr="00E014AA" w:rsidRDefault="00E014AA" w:rsidP="00E014AA">
      <w:pPr>
        <w:jc w:val="both"/>
        <w:rPr>
          <w:rFonts w:eastAsiaTheme="minorHAnsi" w:cs="Arial"/>
          <w:sz w:val="20"/>
          <w:szCs w:val="20"/>
        </w:rPr>
      </w:pPr>
    </w:p>
    <w:p w14:paraId="1ED1DF88" w14:textId="77777777" w:rsidR="00FF4D94" w:rsidRPr="00FF4D94" w:rsidRDefault="00FF4D94" w:rsidP="00FF4D94">
      <w:pPr>
        <w:ind w:left="1440"/>
        <w:jc w:val="both"/>
        <w:rPr>
          <w:rFonts w:cs="Arial"/>
          <w:sz w:val="20"/>
          <w:szCs w:val="20"/>
        </w:rPr>
      </w:pPr>
      <w:r w:rsidRPr="00FF4D94">
        <w:rPr>
          <w:rFonts w:cs="Arial"/>
          <w:sz w:val="20"/>
          <w:szCs w:val="20"/>
        </w:rPr>
        <w:t xml:space="preserve">An ordinance of the City of Boca Raton authorizing a Tenth Amendment to the Agreement for Purchase and Sale dated November 27, 2017, by and between the City of Boca Raton and G.L. Acquisitions Corporation for the purchase and sale of the City of Boca Raton Municipal Golf Course West, as authorized by Ordinance No. 5410; authorizing a tenth extension of the inspection period, a modification of the closing date, modifications of the dates by which potential additional modifications of the closing date and the purchase price may be elected and become effective; providing for severability; providing for </w:t>
      </w:r>
      <w:proofErr w:type="spellStart"/>
      <w:r w:rsidRPr="00FF4D94">
        <w:rPr>
          <w:rFonts w:cs="Arial"/>
          <w:sz w:val="20"/>
          <w:szCs w:val="20"/>
        </w:rPr>
        <w:t>repealer</w:t>
      </w:r>
      <w:proofErr w:type="spellEnd"/>
      <w:r w:rsidRPr="00FF4D94">
        <w:rPr>
          <w:rFonts w:cs="Arial"/>
          <w:sz w:val="20"/>
          <w:szCs w:val="20"/>
        </w:rPr>
        <w:t>; providing an effective date</w:t>
      </w:r>
    </w:p>
    <w:p w14:paraId="0BDBF909" w14:textId="77777777" w:rsidR="00E014AA" w:rsidRDefault="00E014AA" w:rsidP="00E014AA">
      <w:pPr>
        <w:ind w:left="720"/>
        <w:jc w:val="both"/>
        <w:rPr>
          <w:b/>
          <w:i/>
          <w:color w:val="FF0000"/>
          <w:sz w:val="20"/>
          <w:u w:val="single"/>
        </w:rPr>
      </w:pPr>
    </w:p>
    <w:p w14:paraId="10ED96BA" w14:textId="77777777" w:rsidR="00E014AA" w:rsidRPr="00BD7FD4" w:rsidRDefault="00E014AA" w:rsidP="00E014AA">
      <w:pPr>
        <w:numPr>
          <w:ilvl w:val="0"/>
          <w:numId w:val="15"/>
        </w:numPr>
        <w:tabs>
          <w:tab w:val="left" w:pos="-1710"/>
          <w:tab w:val="left" w:pos="720"/>
          <w:tab w:val="left" w:pos="1440"/>
        </w:tabs>
        <w:jc w:val="both"/>
        <w:rPr>
          <w:rFonts w:cs="Arial"/>
          <w:b/>
          <w:i/>
          <w:iCs/>
          <w:color w:val="FF0000"/>
          <w:sz w:val="20"/>
        </w:rPr>
      </w:pPr>
      <w:r>
        <w:rPr>
          <w:rFonts w:cs="Arial"/>
          <w:b/>
          <w:i/>
          <w:iCs/>
          <w:color w:val="FF0000"/>
          <w:sz w:val="20"/>
          <w:u w:val="single"/>
        </w:rPr>
        <w:t>Recognize</w:t>
      </w:r>
      <w:r w:rsidRPr="00D31F9B">
        <w:rPr>
          <w:rFonts w:cs="Arial"/>
          <w:b/>
          <w:i/>
          <w:iCs/>
          <w:color w:val="FF0000"/>
          <w:sz w:val="20"/>
          <w:u w:val="single"/>
        </w:rPr>
        <w:t xml:space="preserve"> the City Manager</w:t>
      </w:r>
      <w:r w:rsidRPr="008E1C22">
        <w:rPr>
          <w:rFonts w:cs="Arial"/>
          <w:b/>
          <w:i/>
          <w:iCs/>
          <w:color w:val="FF0000"/>
          <w:sz w:val="20"/>
        </w:rPr>
        <w:t xml:space="preserve"> who will introduce the staff person making the presentation. </w:t>
      </w:r>
    </w:p>
    <w:p w14:paraId="05BC29DA" w14:textId="04EF6FDC" w:rsidR="00E014AA" w:rsidRDefault="00E014AA" w:rsidP="00E014AA">
      <w:pPr>
        <w:numPr>
          <w:ilvl w:val="0"/>
          <w:numId w:val="1"/>
        </w:numPr>
        <w:tabs>
          <w:tab w:val="left" w:pos="-1710"/>
          <w:tab w:val="left" w:pos="1100"/>
          <w:tab w:val="num" w:pos="1140"/>
          <w:tab w:val="left" w:pos="1440"/>
          <w:tab w:val="num" w:pos="2885"/>
        </w:tabs>
        <w:jc w:val="both"/>
        <w:rPr>
          <w:rFonts w:cs="Arial"/>
          <w:b/>
          <w:i/>
          <w:iCs/>
          <w:color w:val="FF0000"/>
          <w:sz w:val="20"/>
        </w:rPr>
      </w:pPr>
      <w:r w:rsidRPr="008E1C22">
        <w:rPr>
          <w:rFonts w:cs="Arial"/>
          <w:b/>
          <w:i/>
          <w:iCs/>
          <w:color w:val="FF0000"/>
          <w:sz w:val="20"/>
        </w:rPr>
        <w:t xml:space="preserve">After the presentation, </w:t>
      </w:r>
      <w:r w:rsidRPr="00D31F9B">
        <w:rPr>
          <w:rFonts w:cs="Arial"/>
          <w:b/>
          <w:i/>
          <w:iCs/>
          <w:color w:val="FF0000"/>
          <w:sz w:val="20"/>
          <w:u w:val="single"/>
        </w:rPr>
        <w:t xml:space="preserve">ask if </w:t>
      </w:r>
      <w:r>
        <w:rPr>
          <w:rFonts w:cs="Arial"/>
          <w:b/>
          <w:i/>
          <w:iCs/>
          <w:color w:val="FF0000"/>
          <w:sz w:val="20"/>
          <w:u w:val="single"/>
        </w:rPr>
        <w:t xml:space="preserve">Council </w:t>
      </w:r>
      <w:r w:rsidRPr="00D31F9B">
        <w:rPr>
          <w:rFonts w:cs="Arial"/>
          <w:b/>
          <w:i/>
          <w:iCs/>
          <w:color w:val="FF0000"/>
          <w:sz w:val="20"/>
          <w:u w:val="single"/>
        </w:rPr>
        <w:t>Members have any questions for staff</w:t>
      </w:r>
      <w:r w:rsidRPr="008E1C22">
        <w:rPr>
          <w:rFonts w:cs="Arial"/>
          <w:b/>
          <w:i/>
          <w:iCs/>
          <w:color w:val="FF0000"/>
          <w:sz w:val="20"/>
        </w:rPr>
        <w:t>.</w:t>
      </w:r>
    </w:p>
    <w:p w14:paraId="1E9E403A" w14:textId="4652568A" w:rsidR="00E014AA" w:rsidRDefault="00E014AA" w:rsidP="00E014AA">
      <w:pPr>
        <w:numPr>
          <w:ilvl w:val="0"/>
          <w:numId w:val="1"/>
        </w:numPr>
        <w:tabs>
          <w:tab w:val="left" w:pos="-1710"/>
          <w:tab w:val="left" w:pos="1100"/>
          <w:tab w:val="num" w:pos="1140"/>
          <w:tab w:val="left" w:pos="1440"/>
          <w:tab w:val="num" w:pos="2885"/>
        </w:tabs>
        <w:jc w:val="both"/>
        <w:rPr>
          <w:rFonts w:cs="Arial"/>
          <w:b/>
          <w:i/>
          <w:iCs/>
          <w:color w:val="FF0000"/>
          <w:sz w:val="20"/>
        </w:rPr>
      </w:pPr>
      <w:r w:rsidRPr="00D31F9B">
        <w:rPr>
          <w:rFonts w:cs="Arial"/>
          <w:b/>
          <w:i/>
          <w:iCs/>
          <w:color w:val="FF0000"/>
          <w:sz w:val="20"/>
          <w:highlight w:val="yellow"/>
        </w:rPr>
        <w:t>OPEN THE PUBLIC HEARING</w:t>
      </w:r>
      <w:r w:rsidRPr="008E1C22">
        <w:rPr>
          <w:rFonts w:cs="Arial"/>
          <w:b/>
          <w:i/>
          <w:iCs/>
          <w:color w:val="FF0000"/>
          <w:sz w:val="20"/>
        </w:rPr>
        <w:t xml:space="preserve">.  </w:t>
      </w:r>
    </w:p>
    <w:p w14:paraId="43AE25BC" w14:textId="77777777" w:rsidR="002F6081" w:rsidRDefault="002F6081" w:rsidP="002F6081">
      <w:pPr>
        <w:tabs>
          <w:tab w:val="left" w:pos="-1710"/>
          <w:tab w:val="left" w:pos="1100"/>
          <w:tab w:val="left" w:pos="1440"/>
        </w:tabs>
        <w:jc w:val="both"/>
        <w:rPr>
          <w:rFonts w:cs="Arial"/>
          <w:b/>
          <w:i/>
          <w:iCs/>
          <w:color w:val="FF0000"/>
          <w:sz w:val="20"/>
          <w:szCs w:val="20"/>
        </w:rPr>
      </w:pPr>
    </w:p>
    <w:p w14:paraId="34B415A9" w14:textId="6051D585" w:rsidR="00E014AA" w:rsidRDefault="00E014AA" w:rsidP="00E014AA">
      <w:pPr>
        <w:pStyle w:val="ListParagraph"/>
        <w:numPr>
          <w:ilvl w:val="0"/>
          <w:numId w:val="4"/>
        </w:numPr>
        <w:tabs>
          <w:tab w:val="left" w:pos="-1710"/>
          <w:tab w:val="left" w:pos="1870"/>
        </w:tabs>
        <w:jc w:val="both"/>
        <w:rPr>
          <w:rFonts w:cs="Arial"/>
          <w:b/>
          <w:i/>
          <w:iCs/>
          <w:color w:val="FF0000"/>
          <w:sz w:val="20"/>
        </w:rPr>
      </w:pPr>
      <w:r w:rsidRPr="007F5316">
        <w:rPr>
          <w:rFonts w:cs="Arial"/>
          <w:b/>
          <w:bCs/>
          <w:i/>
          <w:color w:val="FF0000"/>
          <w:sz w:val="20"/>
          <w:u w:val="single"/>
        </w:rPr>
        <w:t xml:space="preserve">Ask persons attending the virtual meeting by </w:t>
      </w:r>
      <w:proofErr w:type="spellStart"/>
      <w:r w:rsidRPr="007F5316">
        <w:rPr>
          <w:rFonts w:cs="Arial"/>
          <w:b/>
          <w:bCs/>
          <w:i/>
          <w:color w:val="FF0000"/>
          <w:sz w:val="20"/>
          <w:u w:val="single"/>
        </w:rPr>
        <w:t>GoToWebinar</w:t>
      </w:r>
      <w:proofErr w:type="spellEnd"/>
      <w:r w:rsidRPr="007F5316">
        <w:rPr>
          <w:rFonts w:cs="Arial"/>
          <w:b/>
          <w:bCs/>
          <w:i/>
          <w:color w:val="FF0000"/>
          <w:sz w:val="20"/>
          <w:u w:val="single"/>
        </w:rPr>
        <w:t xml:space="preserve"> </w:t>
      </w:r>
      <w:r w:rsidR="009E0046">
        <w:rPr>
          <w:rFonts w:cs="Arial"/>
          <w:b/>
          <w:bCs/>
          <w:i/>
          <w:color w:val="FF0000"/>
          <w:sz w:val="20"/>
          <w:u w:val="single"/>
        </w:rPr>
        <w:t xml:space="preserve">who wish to speak </w:t>
      </w:r>
      <w:r w:rsidRPr="007F5316">
        <w:rPr>
          <w:rFonts w:cs="Arial"/>
          <w:b/>
          <w:bCs/>
          <w:i/>
          <w:color w:val="FF0000"/>
          <w:sz w:val="20"/>
          <w:u w:val="single"/>
        </w:rPr>
        <w:t>to raise their hands using the software</w:t>
      </w:r>
      <w:r w:rsidRPr="007F5316">
        <w:rPr>
          <w:rFonts w:cs="Arial"/>
          <w:i/>
          <w:color w:val="FF0000"/>
          <w:sz w:val="20"/>
        </w:rPr>
        <w:t xml:space="preserve">; </w:t>
      </w:r>
      <w:r w:rsidRPr="007F5316">
        <w:rPr>
          <w:rFonts w:cs="Arial"/>
          <w:b/>
          <w:i/>
          <w:iCs/>
          <w:color w:val="FF0000"/>
          <w:sz w:val="20"/>
        </w:rPr>
        <w:t xml:space="preserve">If any, the Organizer will unmute them – advise each person to state their name and address and that they have 5 minutes to provide their comment.  </w:t>
      </w:r>
    </w:p>
    <w:p w14:paraId="7BAFD44D" w14:textId="77777777" w:rsidR="00E014AA" w:rsidRPr="00B818C1" w:rsidRDefault="00E014AA" w:rsidP="00E014AA">
      <w:pPr>
        <w:tabs>
          <w:tab w:val="left" w:pos="-1710"/>
          <w:tab w:val="left" w:pos="1870"/>
        </w:tabs>
        <w:jc w:val="both"/>
        <w:rPr>
          <w:rFonts w:cs="Arial"/>
          <w:b/>
          <w:i/>
          <w:iCs/>
          <w:color w:val="FF0000"/>
          <w:sz w:val="20"/>
        </w:rPr>
      </w:pPr>
    </w:p>
    <w:p w14:paraId="2D2B4734" w14:textId="61B56395" w:rsidR="00E014AA" w:rsidRPr="0058711D" w:rsidRDefault="00E014AA" w:rsidP="0058711D">
      <w:pPr>
        <w:numPr>
          <w:ilvl w:val="0"/>
          <w:numId w:val="3"/>
        </w:numPr>
        <w:tabs>
          <w:tab w:val="clear" w:pos="3240"/>
          <w:tab w:val="left" w:pos="-1710"/>
          <w:tab w:val="num" w:pos="720"/>
          <w:tab w:val="left" w:pos="1870"/>
          <w:tab w:val="num" w:pos="2880"/>
        </w:tabs>
        <w:ind w:left="720"/>
        <w:jc w:val="both"/>
        <w:rPr>
          <w:rFonts w:cs="Arial"/>
          <w:b/>
          <w:i/>
          <w:iCs/>
          <w:color w:val="FF0000"/>
          <w:sz w:val="20"/>
        </w:rPr>
      </w:pPr>
      <w:r>
        <w:rPr>
          <w:rFonts w:cs="Arial"/>
          <w:b/>
          <w:i/>
          <w:iCs/>
          <w:color w:val="FF0000"/>
          <w:sz w:val="20"/>
        </w:rPr>
        <w:t xml:space="preserve">Ask the City Clerk if there any </w:t>
      </w:r>
      <w:proofErr w:type="spellStart"/>
      <w:r w:rsidR="00734318">
        <w:rPr>
          <w:rFonts w:cs="Arial"/>
          <w:b/>
          <w:i/>
          <w:iCs/>
          <w:color w:val="FF0000"/>
          <w:sz w:val="20"/>
        </w:rPr>
        <w:t>GoT</w:t>
      </w:r>
      <w:r w:rsidR="009E0046">
        <w:rPr>
          <w:rFonts w:cs="Arial"/>
          <w:b/>
          <w:i/>
          <w:iCs/>
          <w:color w:val="FF0000"/>
          <w:sz w:val="20"/>
        </w:rPr>
        <w:t>o</w:t>
      </w:r>
      <w:r w:rsidR="00A630B3">
        <w:rPr>
          <w:rFonts w:cs="Arial"/>
          <w:b/>
          <w:i/>
          <w:iCs/>
          <w:color w:val="FF0000"/>
          <w:sz w:val="20"/>
        </w:rPr>
        <w:t>Webinar</w:t>
      </w:r>
      <w:proofErr w:type="spellEnd"/>
      <w:r w:rsidR="00734318">
        <w:rPr>
          <w:rFonts w:cs="Arial"/>
          <w:b/>
          <w:i/>
          <w:iCs/>
          <w:color w:val="FF0000"/>
          <w:sz w:val="20"/>
        </w:rPr>
        <w:t xml:space="preserve"> </w:t>
      </w:r>
      <w:bookmarkStart w:id="14" w:name="_Hlk38551487"/>
      <w:r w:rsidR="00397F6E">
        <w:rPr>
          <w:rFonts w:cs="Arial"/>
          <w:b/>
          <w:i/>
          <w:iCs/>
          <w:color w:val="FF0000"/>
          <w:sz w:val="20"/>
        </w:rPr>
        <w:t xml:space="preserve">comments or questions, submitted via </w:t>
      </w:r>
      <w:r w:rsidR="00397F6E" w:rsidRPr="00831F27">
        <w:rPr>
          <w:rFonts w:cs="Arial"/>
          <w:b/>
          <w:i/>
          <w:iCs/>
          <w:color w:val="FF0000"/>
          <w:sz w:val="20"/>
        </w:rPr>
        <w:t xml:space="preserve">the </w:t>
      </w:r>
      <w:r w:rsidR="00397F6E">
        <w:rPr>
          <w:rFonts w:cs="Arial"/>
          <w:b/>
          <w:i/>
          <w:iCs/>
          <w:color w:val="FF0000"/>
          <w:sz w:val="20"/>
        </w:rPr>
        <w:t>“</w:t>
      </w:r>
      <w:r w:rsidR="00397F6E" w:rsidRPr="00831F27">
        <w:rPr>
          <w:rFonts w:cs="Arial"/>
          <w:b/>
          <w:bCs/>
          <w:i/>
          <w:iCs/>
          <w:color w:val="FF0000"/>
          <w:sz w:val="20"/>
        </w:rPr>
        <w:t>ask a question</w:t>
      </w:r>
      <w:r w:rsidR="00397F6E" w:rsidRPr="00831F27">
        <w:rPr>
          <w:rFonts w:cs="Arial"/>
          <w:b/>
          <w:bCs/>
          <w:i/>
          <w:color w:val="FF0000"/>
          <w:sz w:val="20"/>
        </w:rPr>
        <w:t xml:space="preserve"> function</w:t>
      </w:r>
      <w:r w:rsidR="00397F6E">
        <w:rPr>
          <w:rFonts w:cs="Arial"/>
          <w:b/>
          <w:bCs/>
          <w:i/>
          <w:color w:val="FF0000"/>
          <w:sz w:val="20"/>
        </w:rPr>
        <w:t>”,</w:t>
      </w:r>
      <w:r w:rsidR="00397F6E" w:rsidRPr="00831F27">
        <w:rPr>
          <w:rFonts w:cs="Arial"/>
          <w:b/>
          <w:bCs/>
          <w:i/>
          <w:color w:val="FF0000"/>
          <w:sz w:val="20"/>
        </w:rPr>
        <w:t xml:space="preserve"> </w:t>
      </w:r>
      <w:r w:rsidR="00397F6E">
        <w:rPr>
          <w:rFonts w:cs="Arial"/>
          <w:b/>
          <w:i/>
          <w:iCs/>
          <w:color w:val="FF0000"/>
          <w:sz w:val="20"/>
        </w:rPr>
        <w:t xml:space="preserve">for </w:t>
      </w:r>
      <w:r w:rsidR="00734318">
        <w:rPr>
          <w:rFonts w:cs="Arial"/>
          <w:b/>
          <w:i/>
          <w:iCs/>
          <w:color w:val="FF0000"/>
          <w:sz w:val="20"/>
        </w:rPr>
        <w:t xml:space="preserve">this </w:t>
      </w:r>
      <w:r w:rsidR="00397F6E">
        <w:rPr>
          <w:rFonts w:cs="Arial"/>
          <w:b/>
          <w:i/>
          <w:iCs/>
          <w:color w:val="FF0000"/>
          <w:sz w:val="20"/>
        </w:rPr>
        <w:t xml:space="preserve">Public </w:t>
      </w:r>
      <w:r w:rsidR="00734318">
        <w:rPr>
          <w:rFonts w:cs="Arial"/>
          <w:b/>
          <w:i/>
          <w:iCs/>
          <w:color w:val="FF0000"/>
          <w:sz w:val="20"/>
        </w:rPr>
        <w:t>Hearing</w:t>
      </w:r>
      <w:r w:rsidR="00397F6E">
        <w:rPr>
          <w:rFonts w:cs="Arial"/>
          <w:b/>
          <w:i/>
          <w:iCs/>
          <w:color w:val="FF0000"/>
          <w:sz w:val="20"/>
        </w:rPr>
        <w:t>. If any, the Clerk will read the comments or questions into the record.</w:t>
      </w:r>
      <w:bookmarkEnd w:id="14"/>
    </w:p>
    <w:p w14:paraId="63806076" w14:textId="77777777" w:rsidR="00E014AA" w:rsidRDefault="00E014AA" w:rsidP="00E014AA">
      <w:pPr>
        <w:tabs>
          <w:tab w:val="left" w:pos="-1710"/>
          <w:tab w:val="left" w:pos="1440"/>
          <w:tab w:val="left" w:pos="8352"/>
        </w:tabs>
        <w:ind w:left="720"/>
        <w:jc w:val="both"/>
        <w:rPr>
          <w:rFonts w:cs="Arial"/>
          <w:i/>
          <w:color w:val="FF0000"/>
          <w:sz w:val="20"/>
        </w:rPr>
      </w:pPr>
    </w:p>
    <w:p w14:paraId="4F016E40" w14:textId="27713984" w:rsidR="00E014AA" w:rsidRDefault="00E014AA" w:rsidP="00E014AA">
      <w:pPr>
        <w:numPr>
          <w:ilvl w:val="0"/>
          <w:numId w:val="4"/>
        </w:numPr>
        <w:tabs>
          <w:tab w:val="left" w:pos="-1710"/>
          <w:tab w:val="left" w:pos="1440"/>
          <w:tab w:val="left" w:pos="8352"/>
        </w:tabs>
        <w:jc w:val="both"/>
        <w:rPr>
          <w:rFonts w:cs="Arial"/>
          <w:b/>
          <w:i/>
          <w:iCs/>
          <w:color w:val="FF0000"/>
          <w:sz w:val="20"/>
        </w:rPr>
      </w:pPr>
      <w:r w:rsidRPr="00B818C1">
        <w:rPr>
          <w:rFonts w:cs="Arial"/>
          <w:b/>
          <w:i/>
          <w:iCs/>
          <w:color w:val="FF0000"/>
          <w:sz w:val="20"/>
        </w:rPr>
        <w:t xml:space="preserve">Ask if there are any additional </w:t>
      </w:r>
      <w:proofErr w:type="spellStart"/>
      <w:r w:rsidRPr="00B818C1">
        <w:rPr>
          <w:rFonts w:cs="Arial"/>
          <w:b/>
          <w:i/>
          <w:iCs/>
          <w:color w:val="FF0000"/>
          <w:sz w:val="20"/>
        </w:rPr>
        <w:t>GoToWebinar</w:t>
      </w:r>
      <w:proofErr w:type="spellEnd"/>
      <w:r w:rsidRPr="00B818C1">
        <w:rPr>
          <w:rFonts w:cs="Arial"/>
          <w:b/>
          <w:i/>
          <w:iCs/>
          <w:color w:val="FF0000"/>
          <w:sz w:val="20"/>
        </w:rPr>
        <w:t xml:space="preserve"> </w:t>
      </w:r>
      <w:r w:rsidR="00734318">
        <w:rPr>
          <w:rFonts w:cs="Arial"/>
          <w:b/>
          <w:i/>
          <w:iCs/>
          <w:color w:val="FF0000"/>
          <w:sz w:val="20"/>
        </w:rPr>
        <w:t xml:space="preserve">comments </w:t>
      </w:r>
      <w:r w:rsidRPr="00B818C1">
        <w:rPr>
          <w:rFonts w:cs="Arial"/>
          <w:b/>
          <w:i/>
          <w:iCs/>
          <w:color w:val="FF0000"/>
          <w:sz w:val="20"/>
        </w:rPr>
        <w:t>or real-time comment</w:t>
      </w:r>
      <w:r w:rsidR="00734318">
        <w:rPr>
          <w:rFonts w:cs="Arial"/>
          <w:b/>
          <w:i/>
          <w:iCs/>
          <w:color w:val="FF0000"/>
          <w:sz w:val="20"/>
        </w:rPr>
        <w:t>s</w:t>
      </w:r>
      <w:r w:rsidRPr="00B818C1">
        <w:rPr>
          <w:rFonts w:cs="Arial"/>
          <w:b/>
          <w:i/>
          <w:iCs/>
          <w:color w:val="FF0000"/>
          <w:sz w:val="20"/>
        </w:rPr>
        <w:t xml:space="preserve"> not already heard.  If any, the Organizer will unmute, or the City Clerk will read the </w:t>
      </w:r>
      <w:r w:rsidR="00734318">
        <w:rPr>
          <w:rFonts w:cs="Arial"/>
          <w:b/>
          <w:i/>
          <w:iCs/>
          <w:color w:val="FF0000"/>
          <w:sz w:val="20"/>
        </w:rPr>
        <w:t>comment</w:t>
      </w:r>
      <w:r w:rsidRPr="00B818C1">
        <w:rPr>
          <w:rFonts w:cs="Arial"/>
          <w:b/>
          <w:i/>
          <w:iCs/>
          <w:color w:val="FF0000"/>
          <w:sz w:val="20"/>
        </w:rPr>
        <w:t xml:space="preserve"> into the record.</w:t>
      </w:r>
    </w:p>
    <w:p w14:paraId="54FE3BF8" w14:textId="77777777" w:rsidR="00E014AA" w:rsidRDefault="00E014AA" w:rsidP="00E014AA">
      <w:pPr>
        <w:tabs>
          <w:tab w:val="left" w:pos="-1710"/>
          <w:tab w:val="left" w:pos="1440"/>
          <w:tab w:val="left" w:pos="8352"/>
        </w:tabs>
        <w:jc w:val="both"/>
        <w:rPr>
          <w:rFonts w:cs="Arial"/>
          <w:b/>
          <w:i/>
          <w:iCs/>
          <w:color w:val="FF0000"/>
          <w:sz w:val="20"/>
        </w:rPr>
      </w:pPr>
    </w:p>
    <w:p w14:paraId="533084A2" w14:textId="77777777" w:rsidR="00E014AA" w:rsidRDefault="00E014AA" w:rsidP="00E014AA">
      <w:pPr>
        <w:numPr>
          <w:ilvl w:val="0"/>
          <w:numId w:val="1"/>
        </w:numPr>
        <w:tabs>
          <w:tab w:val="left" w:pos="-1710"/>
          <w:tab w:val="left" w:pos="1100"/>
          <w:tab w:val="num" w:pos="1140"/>
          <w:tab w:val="left" w:pos="1440"/>
          <w:tab w:val="num" w:pos="2885"/>
        </w:tabs>
        <w:jc w:val="both"/>
        <w:rPr>
          <w:rFonts w:cs="Arial"/>
          <w:b/>
          <w:i/>
          <w:iCs/>
          <w:color w:val="FF0000"/>
          <w:sz w:val="20"/>
          <w:highlight w:val="yellow"/>
        </w:rPr>
      </w:pPr>
      <w:r w:rsidRPr="00AA3AF0">
        <w:rPr>
          <w:rFonts w:cs="Arial"/>
          <w:b/>
          <w:i/>
          <w:iCs/>
          <w:color w:val="FF0000"/>
          <w:sz w:val="20"/>
          <w:highlight w:val="yellow"/>
        </w:rPr>
        <w:t xml:space="preserve">CLOSE THE PUBLIC HEARING </w:t>
      </w:r>
    </w:p>
    <w:p w14:paraId="075D0F26" w14:textId="416EC162" w:rsidR="00E014AA" w:rsidRPr="00D31F9B" w:rsidRDefault="00E014AA" w:rsidP="00E014AA">
      <w:pPr>
        <w:numPr>
          <w:ilvl w:val="0"/>
          <w:numId w:val="1"/>
        </w:numPr>
        <w:tabs>
          <w:tab w:val="left" w:pos="-1710"/>
          <w:tab w:val="left" w:pos="1100"/>
          <w:tab w:val="num" w:pos="1140"/>
          <w:tab w:val="left" w:pos="1440"/>
          <w:tab w:val="num" w:pos="2885"/>
        </w:tabs>
        <w:jc w:val="both"/>
        <w:rPr>
          <w:rFonts w:cs="Arial"/>
          <w:b/>
          <w:i/>
          <w:iCs/>
          <w:color w:val="FF0000"/>
          <w:sz w:val="20"/>
          <w:highlight w:val="yellow"/>
        </w:rPr>
      </w:pPr>
      <w:r w:rsidRPr="00015B4E">
        <w:rPr>
          <w:rFonts w:cs="Arial"/>
          <w:b/>
          <w:i/>
          <w:iCs/>
          <w:color w:val="FF0000"/>
          <w:sz w:val="20"/>
          <w:highlight w:val="yellow"/>
          <w:u w:val="single"/>
        </w:rPr>
        <w:t xml:space="preserve"> </w:t>
      </w:r>
      <w:r w:rsidRPr="00D31F9B">
        <w:rPr>
          <w:rFonts w:cs="Arial"/>
          <w:b/>
          <w:i/>
          <w:iCs/>
          <w:color w:val="FF0000"/>
          <w:sz w:val="20"/>
          <w:highlight w:val="yellow"/>
          <w:u w:val="single"/>
        </w:rPr>
        <w:t xml:space="preserve">ASK FOR A MOTION AND A SECOND TO </w:t>
      </w:r>
      <w:r>
        <w:rPr>
          <w:rFonts w:cs="Arial"/>
          <w:b/>
          <w:i/>
          <w:iCs/>
          <w:color w:val="FF0000"/>
          <w:sz w:val="20"/>
          <w:highlight w:val="yellow"/>
          <w:u w:val="single"/>
        </w:rPr>
        <w:t xml:space="preserve">ADOPT ORDINANCE </w:t>
      </w:r>
      <w:r w:rsidRPr="00D31F9B">
        <w:rPr>
          <w:rFonts w:cs="Arial"/>
          <w:b/>
          <w:i/>
          <w:iCs/>
          <w:color w:val="FF0000"/>
          <w:sz w:val="20"/>
          <w:highlight w:val="yellow"/>
          <w:u w:val="single"/>
        </w:rPr>
        <w:t xml:space="preserve">NO. </w:t>
      </w:r>
      <w:r>
        <w:rPr>
          <w:rFonts w:cs="Arial"/>
          <w:b/>
          <w:i/>
          <w:iCs/>
          <w:color w:val="FF0000"/>
          <w:sz w:val="20"/>
          <w:highlight w:val="yellow"/>
          <w:u w:val="single"/>
        </w:rPr>
        <w:t>552</w:t>
      </w:r>
      <w:r w:rsidR="00FF4D94">
        <w:rPr>
          <w:rFonts w:cs="Arial"/>
          <w:b/>
          <w:i/>
          <w:iCs/>
          <w:color w:val="FF0000"/>
          <w:sz w:val="20"/>
          <w:highlight w:val="yellow"/>
          <w:u w:val="single"/>
        </w:rPr>
        <w:t>2</w:t>
      </w:r>
      <w:r>
        <w:rPr>
          <w:rFonts w:cs="Arial"/>
          <w:b/>
          <w:i/>
          <w:iCs/>
          <w:color w:val="FF0000"/>
          <w:sz w:val="20"/>
          <w:highlight w:val="yellow"/>
          <w:u w:val="single"/>
        </w:rPr>
        <w:t>.</w:t>
      </w:r>
    </w:p>
    <w:p w14:paraId="181AE58C" w14:textId="77777777" w:rsidR="00E014AA" w:rsidRPr="008E1C22" w:rsidRDefault="00E014AA" w:rsidP="00E014AA">
      <w:pPr>
        <w:numPr>
          <w:ilvl w:val="0"/>
          <w:numId w:val="1"/>
        </w:numPr>
        <w:tabs>
          <w:tab w:val="left" w:pos="-1710"/>
          <w:tab w:val="left" w:pos="1100"/>
          <w:tab w:val="num" w:pos="1140"/>
          <w:tab w:val="left" w:pos="1440"/>
          <w:tab w:val="num" w:pos="2885"/>
        </w:tabs>
        <w:jc w:val="both"/>
        <w:rPr>
          <w:rFonts w:cs="Arial"/>
          <w:b/>
          <w:i/>
          <w:iCs/>
          <w:color w:val="FF0000"/>
          <w:sz w:val="20"/>
        </w:rPr>
      </w:pPr>
      <w:r w:rsidRPr="008E1C22">
        <w:rPr>
          <w:rFonts w:cs="Arial"/>
          <w:b/>
          <w:i/>
          <w:iCs/>
          <w:color w:val="FF0000"/>
          <w:sz w:val="20"/>
        </w:rPr>
        <w:t>Council discussion occurs.</w:t>
      </w:r>
    </w:p>
    <w:p w14:paraId="5AE4DCF0" w14:textId="77777777" w:rsidR="00E014AA" w:rsidRPr="008E1C22" w:rsidRDefault="00E014AA" w:rsidP="00E014AA">
      <w:pPr>
        <w:numPr>
          <w:ilvl w:val="0"/>
          <w:numId w:val="1"/>
        </w:numPr>
        <w:tabs>
          <w:tab w:val="left" w:pos="-1710"/>
          <w:tab w:val="left" w:pos="1100"/>
          <w:tab w:val="num" w:pos="1140"/>
          <w:tab w:val="left" w:pos="1440"/>
          <w:tab w:val="num" w:pos="2885"/>
        </w:tabs>
        <w:jc w:val="both"/>
        <w:rPr>
          <w:rFonts w:cs="Arial"/>
          <w:b/>
          <w:i/>
          <w:iCs/>
          <w:color w:val="FF0000"/>
          <w:sz w:val="20"/>
        </w:rPr>
      </w:pPr>
      <w:r w:rsidRPr="008E1C22">
        <w:rPr>
          <w:rFonts w:cs="Arial"/>
          <w:b/>
          <w:i/>
          <w:iCs/>
          <w:color w:val="FF0000"/>
          <w:sz w:val="20"/>
        </w:rPr>
        <w:t>If there is an amendment(s) to the main motion, the vote on an amendment(s) is typically done by voice vote.</w:t>
      </w:r>
    </w:p>
    <w:p w14:paraId="18FCBC0E" w14:textId="77777777" w:rsidR="00E014AA" w:rsidRDefault="00E014AA" w:rsidP="00E014AA">
      <w:pPr>
        <w:numPr>
          <w:ilvl w:val="0"/>
          <w:numId w:val="1"/>
        </w:numPr>
        <w:tabs>
          <w:tab w:val="left" w:pos="-1710"/>
          <w:tab w:val="left" w:pos="1100"/>
          <w:tab w:val="num" w:pos="1140"/>
          <w:tab w:val="left" w:pos="1440"/>
          <w:tab w:val="num" w:pos="2885"/>
        </w:tabs>
        <w:jc w:val="both"/>
        <w:rPr>
          <w:rFonts w:cs="Arial"/>
          <w:b/>
          <w:i/>
          <w:iCs/>
          <w:color w:val="FF0000"/>
          <w:sz w:val="20"/>
        </w:rPr>
      </w:pPr>
      <w:r w:rsidRPr="00D31F9B">
        <w:rPr>
          <w:rFonts w:cs="Arial"/>
          <w:b/>
          <w:i/>
          <w:iCs/>
          <w:color w:val="FF0000"/>
          <w:sz w:val="20"/>
          <w:u w:val="single"/>
        </w:rPr>
        <w:t xml:space="preserve">Ask the Clerk to do a </w:t>
      </w:r>
      <w:r w:rsidRPr="00D31F9B">
        <w:rPr>
          <w:rFonts w:cs="Arial"/>
          <w:b/>
          <w:i/>
          <w:iCs/>
          <w:color w:val="FF0000"/>
          <w:sz w:val="20"/>
          <w:highlight w:val="yellow"/>
          <w:u w:val="single"/>
        </w:rPr>
        <w:t>ROLL CALL VOTE</w:t>
      </w:r>
      <w:r w:rsidRPr="00D31F9B">
        <w:rPr>
          <w:rFonts w:cs="Arial"/>
          <w:b/>
          <w:i/>
          <w:iCs/>
          <w:color w:val="FF0000"/>
          <w:sz w:val="20"/>
        </w:rPr>
        <w:t xml:space="preserve"> on the main motion (as amended, if applicable).   </w:t>
      </w:r>
    </w:p>
    <w:p w14:paraId="32C728E6" w14:textId="77777777" w:rsidR="00E014AA" w:rsidRDefault="00E014AA" w:rsidP="00E014AA">
      <w:pPr>
        <w:numPr>
          <w:ilvl w:val="0"/>
          <w:numId w:val="1"/>
        </w:numPr>
        <w:tabs>
          <w:tab w:val="left" w:pos="-1710"/>
          <w:tab w:val="left" w:pos="1100"/>
          <w:tab w:val="num" w:pos="1140"/>
          <w:tab w:val="left" w:pos="1440"/>
          <w:tab w:val="num" w:pos="2885"/>
        </w:tabs>
        <w:jc w:val="both"/>
        <w:rPr>
          <w:rFonts w:cs="Arial"/>
          <w:b/>
          <w:i/>
          <w:iCs/>
          <w:color w:val="FF0000"/>
          <w:sz w:val="20"/>
        </w:rPr>
      </w:pPr>
      <w:r w:rsidRPr="00D31F9B">
        <w:rPr>
          <w:rFonts w:cs="Arial"/>
          <w:b/>
          <w:i/>
          <w:iCs/>
          <w:color w:val="FF0000"/>
          <w:sz w:val="20"/>
        </w:rPr>
        <w:t>Announce the outcome of the vote.</w:t>
      </w:r>
    </w:p>
    <w:p w14:paraId="274E1AA4" w14:textId="43EA6DDE" w:rsidR="00BD7FD4" w:rsidRDefault="00BD7FD4" w:rsidP="00E10611">
      <w:pPr>
        <w:tabs>
          <w:tab w:val="left" w:pos="-1710"/>
          <w:tab w:val="left" w:pos="720"/>
          <w:tab w:val="left" w:pos="1350"/>
          <w:tab w:val="left" w:pos="1620"/>
        </w:tabs>
        <w:jc w:val="both"/>
        <w:rPr>
          <w:rFonts w:cs="Arial"/>
          <w:b/>
          <w:i/>
          <w:iCs/>
          <w:color w:val="FF0000"/>
          <w:sz w:val="20"/>
        </w:rPr>
      </w:pPr>
      <w:r>
        <w:rPr>
          <w:rFonts w:cs="Arial"/>
          <w:b/>
          <w:i/>
          <w:iCs/>
          <w:color w:val="FF0000"/>
          <w:sz w:val="20"/>
        </w:rPr>
        <w:tab/>
      </w:r>
    </w:p>
    <w:p w14:paraId="1385A68F" w14:textId="18A4257B" w:rsidR="00E10611" w:rsidRDefault="00E10611" w:rsidP="00E10611">
      <w:pPr>
        <w:tabs>
          <w:tab w:val="left" w:pos="-1710"/>
          <w:tab w:val="left" w:pos="720"/>
          <w:tab w:val="left" w:pos="1350"/>
          <w:tab w:val="left" w:pos="1620"/>
        </w:tabs>
        <w:jc w:val="both"/>
        <w:rPr>
          <w:rFonts w:cs="Arial"/>
          <w:b/>
          <w:i/>
          <w:iCs/>
          <w:color w:val="FF0000"/>
          <w:sz w:val="20"/>
        </w:rPr>
      </w:pPr>
    </w:p>
    <w:p w14:paraId="6C3E97CD" w14:textId="06BA2FE9" w:rsidR="00734318" w:rsidRDefault="00734318" w:rsidP="00E10611">
      <w:pPr>
        <w:tabs>
          <w:tab w:val="left" w:pos="-1710"/>
          <w:tab w:val="left" w:pos="720"/>
          <w:tab w:val="left" w:pos="1350"/>
          <w:tab w:val="left" w:pos="1620"/>
        </w:tabs>
        <w:jc w:val="both"/>
        <w:rPr>
          <w:rFonts w:cs="Arial"/>
          <w:b/>
          <w:i/>
          <w:iCs/>
          <w:color w:val="FF0000"/>
          <w:sz w:val="20"/>
        </w:rPr>
      </w:pPr>
    </w:p>
    <w:p w14:paraId="7A60DD77" w14:textId="77777777" w:rsidR="006D4E70" w:rsidRDefault="006D4E70" w:rsidP="006D4E70">
      <w:pPr>
        <w:tabs>
          <w:tab w:val="left" w:pos="-1710"/>
          <w:tab w:val="left" w:pos="720"/>
          <w:tab w:val="left" w:pos="1350"/>
          <w:tab w:val="left" w:pos="1620"/>
        </w:tabs>
        <w:jc w:val="both"/>
        <w:rPr>
          <w:rFonts w:cs="Arial"/>
          <w:b/>
          <w:i/>
          <w:iCs/>
          <w:color w:val="FF0000"/>
          <w:sz w:val="20"/>
        </w:rPr>
      </w:pPr>
    </w:p>
    <w:p w14:paraId="711D20E7" w14:textId="77777777" w:rsidR="00335A40" w:rsidRDefault="004F73D5" w:rsidP="00335A40">
      <w:pPr>
        <w:tabs>
          <w:tab w:val="left" w:pos="-1710"/>
          <w:tab w:val="left" w:pos="720"/>
          <w:tab w:val="left" w:pos="1440"/>
          <w:tab w:val="left" w:pos="3960"/>
          <w:tab w:val="left" w:pos="8352"/>
        </w:tabs>
        <w:ind w:left="720" w:right="36" w:hanging="720"/>
        <w:jc w:val="both"/>
        <w:rPr>
          <w:rFonts w:cs="Arial"/>
          <w:b/>
          <w:sz w:val="20"/>
        </w:rPr>
      </w:pPr>
      <w:r>
        <w:rPr>
          <w:rFonts w:cs="Arial"/>
          <w:b/>
          <w:sz w:val="20"/>
        </w:rPr>
        <w:t>13</w:t>
      </w:r>
      <w:r w:rsidR="00F50BA7" w:rsidRPr="00F50BA7">
        <w:rPr>
          <w:rFonts w:cs="Arial"/>
          <w:b/>
          <w:sz w:val="20"/>
        </w:rPr>
        <w:t>.</w:t>
      </w:r>
      <w:r>
        <w:rPr>
          <w:rFonts w:cs="Arial"/>
          <w:b/>
          <w:sz w:val="20"/>
        </w:rPr>
        <w:tab/>
      </w:r>
      <w:r w:rsidRPr="00B11282">
        <w:rPr>
          <w:rFonts w:cs="Arial"/>
          <w:b/>
          <w:sz w:val="20"/>
          <w:u w:val="single"/>
        </w:rPr>
        <w:t>REG</w:t>
      </w:r>
      <w:r w:rsidR="00335A40">
        <w:rPr>
          <w:rFonts w:cs="Arial"/>
          <w:b/>
          <w:sz w:val="20"/>
          <w:u w:val="single"/>
        </w:rPr>
        <w:t>ULAR PUBLIC HEARINGS/SETTLEMENTS</w:t>
      </w:r>
      <w:r w:rsidR="00335A40">
        <w:rPr>
          <w:rFonts w:cs="Arial"/>
          <w:b/>
          <w:sz w:val="20"/>
        </w:rPr>
        <w:t>:</w:t>
      </w:r>
    </w:p>
    <w:p w14:paraId="058435BB" w14:textId="77777777" w:rsidR="0093382A" w:rsidRDefault="0093382A" w:rsidP="00335A40">
      <w:pPr>
        <w:tabs>
          <w:tab w:val="left" w:pos="-1710"/>
          <w:tab w:val="left" w:pos="720"/>
          <w:tab w:val="left" w:pos="1440"/>
          <w:tab w:val="left" w:pos="3960"/>
          <w:tab w:val="left" w:pos="8352"/>
        </w:tabs>
        <w:ind w:left="720" w:right="36" w:hanging="720"/>
        <w:jc w:val="both"/>
        <w:rPr>
          <w:rFonts w:cs="Arial"/>
          <w:b/>
          <w:sz w:val="20"/>
        </w:rPr>
      </w:pPr>
    </w:p>
    <w:p w14:paraId="3C0E0B7E" w14:textId="77777777" w:rsidR="005A3D54" w:rsidRDefault="005A3D54" w:rsidP="005A3D54">
      <w:pPr>
        <w:pStyle w:val="Footer"/>
        <w:tabs>
          <w:tab w:val="clear" w:pos="4320"/>
          <w:tab w:val="clear" w:pos="8640"/>
        </w:tabs>
        <w:ind w:firstLine="720"/>
        <w:jc w:val="both"/>
        <w:rPr>
          <w:rFonts w:ascii="Arial" w:hAnsi="Arial" w:cs="Arial"/>
          <w:b/>
          <w:bCs/>
          <w:color w:val="FF0000"/>
        </w:rPr>
      </w:pPr>
      <w:r w:rsidRPr="002B4EE0">
        <w:rPr>
          <w:rFonts w:ascii="Arial" w:hAnsi="Arial" w:cs="Arial"/>
          <w:b/>
          <w:bCs/>
          <w:i/>
          <w:color w:val="FF0000"/>
          <w:u w:val="single"/>
        </w:rPr>
        <w:t>A</w:t>
      </w:r>
      <w:r>
        <w:rPr>
          <w:rFonts w:ascii="Arial" w:hAnsi="Arial" w:cs="Arial"/>
          <w:b/>
          <w:bCs/>
          <w:i/>
          <w:color w:val="FF0000"/>
          <w:u w:val="single"/>
        </w:rPr>
        <w:t xml:space="preserve">dvise that there are no items for consideration.  </w:t>
      </w:r>
    </w:p>
    <w:p w14:paraId="01DBC256" w14:textId="77777777" w:rsidR="005A3D54" w:rsidRDefault="005A3D54" w:rsidP="005A3D54">
      <w:pPr>
        <w:tabs>
          <w:tab w:val="left" w:pos="-1710"/>
          <w:tab w:val="left" w:pos="720"/>
          <w:tab w:val="left" w:pos="1440"/>
          <w:tab w:val="left" w:pos="3960"/>
          <w:tab w:val="left" w:pos="8352"/>
        </w:tabs>
        <w:ind w:left="720" w:right="36" w:hanging="720"/>
        <w:jc w:val="both"/>
        <w:rPr>
          <w:rFonts w:cs="Arial"/>
          <w:b/>
          <w:sz w:val="20"/>
        </w:rPr>
      </w:pPr>
    </w:p>
    <w:p w14:paraId="53400249" w14:textId="77777777" w:rsidR="00734318" w:rsidRDefault="005A3D54" w:rsidP="00E10611">
      <w:pPr>
        <w:tabs>
          <w:tab w:val="left" w:pos="-1710"/>
          <w:tab w:val="left" w:pos="720"/>
          <w:tab w:val="left" w:pos="1440"/>
          <w:tab w:val="left" w:pos="3960"/>
          <w:tab w:val="left" w:pos="8352"/>
        </w:tabs>
        <w:ind w:left="720" w:right="36" w:hanging="720"/>
        <w:jc w:val="both"/>
        <w:rPr>
          <w:rFonts w:cs="Arial"/>
          <w:b/>
          <w:sz w:val="20"/>
        </w:rPr>
      </w:pPr>
      <w:r>
        <w:rPr>
          <w:rFonts w:cs="Arial"/>
          <w:b/>
          <w:sz w:val="20"/>
        </w:rPr>
        <w:tab/>
      </w:r>
    </w:p>
    <w:p w14:paraId="24FBADD5" w14:textId="3852958D" w:rsidR="00927C1D" w:rsidRDefault="005A3D54" w:rsidP="00E10611">
      <w:pPr>
        <w:tabs>
          <w:tab w:val="left" w:pos="-1710"/>
          <w:tab w:val="left" w:pos="720"/>
          <w:tab w:val="left" w:pos="1440"/>
          <w:tab w:val="left" w:pos="3960"/>
          <w:tab w:val="left" w:pos="8352"/>
        </w:tabs>
        <w:ind w:left="720" w:right="36" w:hanging="720"/>
        <w:jc w:val="both"/>
        <w:rPr>
          <w:rFonts w:cs="Arial"/>
          <w:b/>
          <w:sz w:val="20"/>
        </w:rPr>
      </w:pPr>
      <w:r>
        <w:rPr>
          <w:rFonts w:cs="Arial"/>
          <w:b/>
          <w:sz w:val="20"/>
        </w:rPr>
        <w:tab/>
      </w:r>
    </w:p>
    <w:p w14:paraId="0BC317FC" w14:textId="77777777" w:rsidR="006B46DD" w:rsidRDefault="006B46DD" w:rsidP="00335A40">
      <w:pPr>
        <w:tabs>
          <w:tab w:val="left" w:pos="-1710"/>
          <w:tab w:val="left" w:pos="720"/>
          <w:tab w:val="left" w:pos="1440"/>
          <w:tab w:val="left" w:pos="3960"/>
          <w:tab w:val="left" w:pos="8352"/>
        </w:tabs>
        <w:ind w:left="720" w:right="36" w:hanging="720"/>
        <w:jc w:val="both"/>
        <w:rPr>
          <w:rFonts w:cs="Arial"/>
          <w:b/>
          <w:sz w:val="20"/>
        </w:rPr>
      </w:pPr>
    </w:p>
    <w:p w14:paraId="567BD026" w14:textId="77777777" w:rsidR="006B46DD" w:rsidRDefault="006B46DD" w:rsidP="006B46DD">
      <w:pPr>
        <w:tabs>
          <w:tab w:val="left" w:pos="720"/>
          <w:tab w:val="left" w:pos="1440"/>
          <w:tab w:val="left" w:pos="2160"/>
        </w:tabs>
        <w:rPr>
          <w:rFonts w:cs="Arial"/>
          <w:b/>
          <w:sz w:val="20"/>
        </w:rPr>
      </w:pPr>
      <w:r>
        <w:rPr>
          <w:rFonts w:cs="Arial"/>
          <w:b/>
          <w:sz w:val="20"/>
        </w:rPr>
        <w:t>14</w:t>
      </w:r>
      <w:r w:rsidRPr="00BB3793">
        <w:rPr>
          <w:rFonts w:cs="Arial"/>
          <w:b/>
          <w:sz w:val="20"/>
        </w:rPr>
        <w:t>.</w:t>
      </w:r>
      <w:r w:rsidRPr="00BB3793">
        <w:rPr>
          <w:rFonts w:cs="Arial"/>
          <w:b/>
          <w:sz w:val="20"/>
        </w:rPr>
        <w:tab/>
      </w:r>
      <w:r>
        <w:rPr>
          <w:rFonts w:cs="Arial"/>
          <w:b/>
          <w:sz w:val="20"/>
          <w:u w:val="single"/>
        </w:rPr>
        <w:t>PUBLIC REQUESTS</w:t>
      </w:r>
      <w:r>
        <w:rPr>
          <w:rFonts w:cs="Arial"/>
          <w:b/>
          <w:sz w:val="20"/>
        </w:rPr>
        <w:t>:</w:t>
      </w:r>
    </w:p>
    <w:p w14:paraId="66ED2515" w14:textId="77777777" w:rsidR="006B46DD" w:rsidRDefault="006B46DD" w:rsidP="006B46DD">
      <w:pPr>
        <w:tabs>
          <w:tab w:val="left" w:pos="-1710"/>
          <w:tab w:val="left" w:pos="720"/>
          <w:tab w:val="left" w:pos="1440"/>
          <w:tab w:val="left" w:pos="8352"/>
        </w:tabs>
        <w:jc w:val="both"/>
        <w:rPr>
          <w:rFonts w:cs="Arial"/>
          <w:iCs/>
          <w:color w:val="FF0000"/>
          <w:sz w:val="20"/>
        </w:rPr>
      </w:pPr>
    </w:p>
    <w:p w14:paraId="51BB4080" w14:textId="6280D276" w:rsidR="00B818C1" w:rsidRPr="00B818C1" w:rsidRDefault="00B818C1" w:rsidP="00B818C1">
      <w:pPr>
        <w:numPr>
          <w:ilvl w:val="0"/>
          <w:numId w:val="4"/>
        </w:numPr>
        <w:tabs>
          <w:tab w:val="left" w:pos="-1710"/>
          <w:tab w:val="left" w:pos="1440"/>
          <w:tab w:val="left" w:pos="8352"/>
        </w:tabs>
        <w:jc w:val="both"/>
        <w:rPr>
          <w:rFonts w:cs="Arial"/>
          <w:i/>
          <w:color w:val="FF0000"/>
          <w:sz w:val="20"/>
        </w:rPr>
      </w:pPr>
      <w:r>
        <w:rPr>
          <w:rFonts w:cs="Arial"/>
          <w:b/>
          <w:bCs/>
          <w:i/>
          <w:color w:val="FF0000"/>
          <w:sz w:val="20"/>
          <w:u w:val="single"/>
        </w:rPr>
        <w:t>Open the floor for Public Requests</w:t>
      </w:r>
      <w:r>
        <w:rPr>
          <w:rFonts w:cs="Arial"/>
          <w:b/>
          <w:bCs/>
          <w:i/>
          <w:color w:val="FF0000"/>
          <w:sz w:val="20"/>
        </w:rPr>
        <w:t xml:space="preserve">.  </w:t>
      </w:r>
    </w:p>
    <w:p w14:paraId="0316DF4C" w14:textId="77777777" w:rsidR="00B818C1" w:rsidRPr="00887575" w:rsidRDefault="00B818C1" w:rsidP="00B818C1">
      <w:pPr>
        <w:tabs>
          <w:tab w:val="left" w:pos="-1710"/>
          <w:tab w:val="left" w:pos="1440"/>
          <w:tab w:val="left" w:pos="8352"/>
        </w:tabs>
        <w:ind w:left="720"/>
        <w:jc w:val="both"/>
        <w:rPr>
          <w:rFonts w:cs="Arial"/>
          <w:i/>
          <w:color w:val="FF0000"/>
          <w:sz w:val="20"/>
        </w:rPr>
      </w:pPr>
    </w:p>
    <w:p w14:paraId="17A63EAD" w14:textId="10739D37" w:rsidR="00B818C1" w:rsidRDefault="00B818C1" w:rsidP="00B818C1">
      <w:pPr>
        <w:pStyle w:val="ListParagraph"/>
        <w:numPr>
          <w:ilvl w:val="0"/>
          <w:numId w:val="4"/>
        </w:numPr>
        <w:tabs>
          <w:tab w:val="left" w:pos="-1710"/>
          <w:tab w:val="left" w:pos="1870"/>
        </w:tabs>
        <w:jc w:val="both"/>
        <w:rPr>
          <w:rFonts w:cs="Arial"/>
          <w:b/>
          <w:i/>
          <w:iCs/>
          <w:color w:val="FF0000"/>
          <w:sz w:val="20"/>
        </w:rPr>
      </w:pPr>
      <w:bookmarkStart w:id="15" w:name="_Hlk38364655"/>
      <w:r w:rsidRPr="007F5316">
        <w:rPr>
          <w:rFonts w:cs="Arial"/>
          <w:b/>
          <w:bCs/>
          <w:i/>
          <w:color w:val="FF0000"/>
          <w:sz w:val="20"/>
          <w:u w:val="single"/>
        </w:rPr>
        <w:t xml:space="preserve">Ask persons attending the virtual meeting by </w:t>
      </w:r>
      <w:proofErr w:type="spellStart"/>
      <w:r w:rsidRPr="007F5316">
        <w:rPr>
          <w:rFonts w:cs="Arial"/>
          <w:b/>
          <w:bCs/>
          <w:i/>
          <w:color w:val="FF0000"/>
          <w:sz w:val="20"/>
          <w:u w:val="single"/>
        </w:rPr>
        <w:t>GoToWebinar</w:t>
      </w:r>
      <w:proofErr w:type="spellEnd"/>
      <w:r w:rsidRPr="007F5316">
        <w:rPr>
          <w:rFonts w:cs="Arial"/>
          <w:b/>
          <w:bCs/>
          <w:i/>
          <w:color w:val="FF0000"/>
          <w:sz w:val="20"/>
          <w:u w:val="single"/>
        </w:rPr>
        <w:t xml:space="preserve"> </w:t>
      </w:r>
      <w:r w:rsidR="009E0046">
        <w:rPr>
          <w:rFonts w:cs="Arial"/>
          <w:b/>
          <w:bCs/>
          <w:i/>
          <w:color w:val="FF0000"/>
          <w:sz w:val="20"/>
          <w:u w:val="single"/>
        </w:rPr>
        <w:t xml:space="preserve">who wish to speak </w:t>
      </w:r>
      <w:r w:rsidRPr="007F5316">
        <w:rPr>
          <w:rFonts w:cs="Arial"/>
          <w:b/>
          <w:bCs/>
          <w:i/>
          <w:color w:val="FF0000"/>
          <w:sz w:val="20"/>
          <w:u w:val="single"/>
        </w:rPr>
        <w:t xml:space="preserve">to raise their hands using </w:t>
      </w:r>
      <w:r w:rsidR="00E014AA" w:rsidRPr="007F5316">
        <w:rPr>
          <w:rFonts w:cs="Arial"/>
          <w:b/>
          <w:bCs/>
          <w:i/>
          <w:color w:val="FF0000"/>
          <w:sz w:val="20"/>
          <w:u w:val="single"/>
        </w:rPr>
        <w:t>the software</w:t>
      </w:r>
      <w:r w:rsidRPr="007F5316">
        <w:rPr>
          <w:rFonts w:cs="Arial"/>
          <w:i/>
          <w:color w:val="FF0000"/>
          <w:sz w:val="20"/>
        </w:rPr>
        <w:t xml:space="preserve">; </w:t>
      </w:r>
      <w:r w:rsidRPr="007F5316">
        <w:rPr>
          <w:rFonts w:cs="Arial"/>
          <w:b/>
          <w:i/>
          <w:iCs/>
          <w:color w:val="FF0000"/>
          <w:sz w:val="20"/>
        </w:rPr>
        <w:t xml:space="preserve">If any, the Organizer will unmute them – advise each person to state their name and address and that they have 5 minutes to provide their comment.  </w:t>
      </w:r>
    </w:p>
    <w:p w14:paraId="38901B9F" w14:textId="77777777" w:rsidR="00B818C1" w:rsidRPr="00B818C1" w:rsidRDefault="00B818C1" w:rsidP="00B818C1">
      <w:pPr>
        <w:tabs>
          <w:tab w:val="left" w:pos="-1710"/>
          <w:tab w:val="left" w:pos="1870"/>
        </w:tabs>
        <w:jc w:val="both"/>
        <w:rPr>
          <w:rFonts w:cs="Arial"/>
          <w:b/>
          <w:i/>
          <w:iCs/>
          <w:color w:val="FF0000"/>
          <w:sz w:val="20"/>
        </w:rPr>
      </w:pPr>
    </w:p>
    <w:p w14:paraId="5FBF33F5" w14:textId="415AE9EC" w:rsidR="00B818C1" w:rsidRPr="00397F6E" w:rsidRDefault="00B818C1" w:rsidP="00397F6E">
      <w:pPr>
        <w:numPr>
          <w:ilvl w:val="0"/>
          <w:numId w:val="3"/>
        </w:numPr>
        <w:tabs>
          <w:tab w:val="clear" w:pos="3240"/>
          <w:tab w:val="left" w:pos="-1710"/>
          <w:tab w:val="num" w:pos="720"/>
          <w:tab w:val="left" w:pos="1870"/>
          <w:tab w:val="num" w:pos="2880"/>
        </w:tabs>
        <w:ind w:left="720"/>
        <w:jc w:val="both"/>
        <w:rPr>
          <w:rFonts w:cs="Arial"/>
          <w:b/>
          <w:i/>
          <w:iCs/>
          <w:color w:val="FF0000"/>
          <w:sz w:val="20"/>
        </w:rPr>
      </w:pPr>
      <w:r>
        <w:rPr>
          <w:rFonts w:cs="Arial"/>
          <w:b/>
          <w:i/>
          <w:iCs/>
          <w:color w:val="FF0000"/>
          <w:sz w:val="20"/>
        </w:rPr>
        <w:t xml:space="preserve">Ask the City Clerk if there any </w:t>
      </w:r>
      <w:proofErr w:type="spellStart"/>
      <w:r>
        <w:rPr>
          <w:rFonts w:cs="Arial"/>
          <w:b/>
          <w:i/>
          <w:iCs/>
          <w:color w:val="FF0000"/>
          <w:sz w:val="20"/>
        </w:rPr>
        <w:t>GoTo</w:t>
      </w:r>
      <w:r w:rsidR="00734318">
        <w:rPr>
          <w:rFonts w:cs="Arial"/>
          <w:b/>
          <w:i/>
          <w:iCs/>
          <w:color w:val="FF0000"/>
          <w:sz w:val="20"/>
        </w:rPr>
        <w:t>Webinar</w:t>
      </w:r>
      <w:proofErr w:type="spellEnd"/>
      <w:r>
        <w:rPr>
          <w:rFonts w:cs="Arial"/>
          <w:b/>
          <w:i/>
          <w:iCs/>
          <w:color w:val="FF0000"/>
          <w:sz w:val="20"/>
        </w:rPr>
        <w:t xml:space="preserve"> </w:t>
      </w:r>
      <w:r w:rsidR="00397F6E">
        <w:rPr>
          <w:rFonts w:cs="Arial"/>
          <w:b/>
          <w:i/>
          <w:iCs/>
          <w:color w:val="FF0000"/>
          <w:sz w:val="20"/>
        </w:rPr>
        <w:t xml:space="preserve">comments or questions, submitted via </w:t>
      </w:r>
      <w:r w:rsidR="00397F6E" w:rsidRPr="00831F27">
        <w:rPr>
          <w:rFonts w:cs="Arial"/>
          <w:b/>
          <w:i/>
          <w:iCs/>
          <w:color w:val="FF0000"/>
          <w:sz w:val="20"/>
        </w:rPr>
        <w:t xml:space="preserve">the </w:t>
      </w:r>
      <w:r w:rsidR="00397F6E">
        <w:rPr>
          <w:rFonts w:cs="Arial"/>
          <w:b/>
          <w:i/>
          <w:iCs/>
          <w:color w:val="FF0000"/>
          <w:sz w:val="20"/>
        </w:rPr>
        <w:t>“</w:t>
      </w:r>
      <w:r w:rsidR="00397F6E" w:rsidRPr="00831F27">
        <w:rPr>
          <w:rFonts w:cs="Arial"/>
          <w:b/>
          <w:bCs/>
          <w:i/>
          <w:iCs/>
          <w:color w:val="FF0000"/>
          <w:sz w:val="20"/>
        </w:rPr>
        <w:t>ask a question</w:t>
      </w:r>
      <w:r w:rsidR="00397F6E" w:rsidRPr="00831F27">
        <w:rPr>
          <w:rFonts w:cs="Arial"/>
          <w:b/>
          <w:bCs/>
          <w:i/>
          <w:color w:val="FF0000"/>
          <w:sz w:val="20"/>
        </w:rPr>
        <w:t xml:space="preserve"> function</w:t>
      </w:r>
      <w:r w:rsidR="00397F6E">
        <w:rPr>
          <w:rFonts w:cs="Arial"/>
          <w:b/>
          <w:bCs/>
          <w:i/>
          <w:color w:val="FF0000"/>
          <w:sz w:val="20"/>
        </w:rPr>
        <w:t>”,</w:t>
      </w:r>
      <w:r w:rsidR="00397F6E" w:rsidRPr="00831F27">
        <w:rPr>
          <w:rFonts w:cs="Arial"/>
          <w:b/>
          <w:bCs/>
          <w:i/>
          <w:color w:val="FF0000"/>
          <w:sz w:val="20"/>
        </w:rPr>
        <w:t xml:space="preserve"> </w:t>
      </w:r>
      <w:r w:rsidR="00397F6E">
        <w:rPr>
          <w:rFonts w:cs="Arial"/>
          <w:b/>
          <w:i/>
          <w:iCs/>
          <w:color w:val="FF0000"/>
          <w:sz w:val="20"/>
        </w:rPr>
        <w:t>for Public Requests. If any, the City Clerk will read the comments or questions into the record.</w:t>
      </w:r>
    </w:p>
    <w:p w14:paraId="5F967179" w14:textId="77777777" w:rsidR="00B818C1" w:rsidRPr="009C6D6F" w:rsidRDefault="00B818C1" w:rsidP="00B818C1">
      <w:pPr>
        <w:tabs>
          <w:tab w:val="left" w:pos="-1710"/>
          <w:tab w:val="left" w:pos="1870"/>
        </w:tabs>
        <w:ind w:left="720"/>
        <w:jc w:val="both"/>
        <w:rPr>
          <w:rFonts w:cs="Arial"/>
          <w:b/>
          <w:i/>
          <w:iCs/>
          <w:color w:val="FF0000"/>
          <w:sz w:val="20"/>
        </w:rPr>
      </w:pPr>
    </w:p>
    <w:p w14:paraId="3F313325" w14:textId="21BA6C9B" w:rsidR="00B818C1" w:rsidRDefault="00B818C1" w:rsidP="00B818C1">
      <w:pPr>
        <w:numPr>
          <w:ilvl w:val="0"/>
          <w:numId w:val="4"/>
        </w:numPr>
        <w:tabs>
          <w:tab w:val="left" w:pos="-1710"/>
          <w:tab w:val="left" w:pos="1440"/>
          <w:tab w:val="left" w:pos="8352"/>
        </w:tabs>
        <w:jc w:val="both"/>
        <w:rPr>
          <w:rFonts w:cs="Arial"/>
          <w:b/>
          <w:i/>
          <w:iCs/>
          <w:color w:val="FF0000"/>
          <w:sz w:val="20"/>
        </w:rPr>
      </w:pPr>
      <w:r w:rsidRPr="00B818C1">
        <w:rPr>
          <w:rFonts w:cs="Arial"/>
          <w:b/>
          <w:i/>
          <w:iCs/>
          <w:color w:val="FF0000"/>
          <w:sz w:val="20"/>
        </w:rPr>
        <w:t xml:space="preserve">Ask if there are any additional public requests by </w:t>
      </w:r>
      <w:proofErr w:type="spellStart"/>
      <w:r w:rsidR="00734318">
        <w:rPr>
          <w:rFonts w:cs="Arial"/>
          <w:b/>
          <w:i/>
          <w:iCs/>
          <w:color w:val="FF0000"/>
          <w:sz w:val="20"/>
        </w:rPr>
        <w:t>GoToWebinar</w:t>
      </w:r>
      <w:proofErr w:type="spellEnd"/>
      <w:r w:rsidR="00734318">
        <w:rPr>
          <w:rFonts w:cs="Arial"/>
          <w:b/>
          <w:i/>
          <w:iCs/>
          <w:color w:val="FF0000"/>
          <w:sz w:val="20"/>
        </w:rPr>
        <w:t xml:space="preserve"> </w:t>
      </w:r>
      <w:r w:rsidR="00397F6E">
        <w:rPr>
          <w:rFonts w:cs="Arial"/>
          <w:b/>
          <w:i/>
          <w:iCs/>
          <w:color w:val="FF0000"/>
          <w:sz w:val="20"/>
        </w:rPr>
        <w:t>comments</w:t>
      </w:r>
      <w:r w:rsidR="00397F6E" w:rsidRPr="00B818C1">
        <w:rPr>
          <w:rFonts w:cs="Arial"/>
          <w:b/>
          <w:i/>
          <w:iCs/>
          <w:color w:val="FF0000"/>
          <w:sz w:val="20"/>
        </w:rPr>
        <w:t xml:space="preserve"> </w:t>
      </w:r>
      <w:r w:rsidR="00397F6E">
        <w:rPr>
          <w:rFonts w:cs="Arial"/>
          <w:b/>
          <w:i/>
          <w:iCs/>
          <w:color w:val="FF0000"/>
          <w:sz w:val="20"/>
        </w:rPr>
        <w:t xml:space="preserve">or questions </w:t>
      </w:r>
      <w:r w:rsidR="00397F6E" w:rsidRPr="00B818C1">
        <w:rPr>
          <w:rFonts w:cs="Arial"/>
          <w:b/>
          <w:i/>
          <w:iCs/>
          <w:color w:val="FF0000"/>
          <w:sz w:val="20"/>
        </w:rPr>
        <w:t>or real-time comment</w:t>
      </w:r>
      <w:r w:rsidR="00397F6E">
        <w:rPr>
          <w:rFonts w:cs="Arial"/>
          <w:b/>
          <w:i/>
          <w:iCs/>
          <w:color w:val="FF0000"/>
          <w:sz w:val="20"/>
        </w:rPr>
        <w:t>s</w:t>
      </w:r>
      <w:r w:rsidR="00397F6E" w:rsidRPr="00B818C1">
        <w:rPr>
          <w:rFonts w:cs="Arial"/>
          <w:b/>
          <w:i/>
          <w:iCs/>
          <w:color w:val="FF0000"/>
          <w:sz w:val="20"/>
        </w:rPr>
        <w:t xml:space="preserve"> not already heard. </w:t>
      </w:r>
      <w:r w:rsidRPr="00B818C1">
        <w:rPr>
          <w:rFonts w:cs="Arial"/>
          <w:b/>
          <w:i/>
          <w:iCs/>
          <w:color w:val="FF0000"/>
          <w:sz w:val="20"/>
        </w:rPr>
        <w:t xml:space="preserve">  If any, the Organizer will unmute, or the City Clerk will read the </w:t>
      </w:r>
      <w:r w:rsidR="00397F6E">
        <w:rPr>
          <w:rFonts w:cs="Arial"/>
          <w:b/>
          <w:i/>
          <w:iCs/>
          <w:color w:val="FF0000"/>
          <w:sz w:val="20"/>
        </w:rPr>
        <w:t>comments or questions</w:t>
      </w:r>
      <w:r w:rsidRPr="00B818C1">
        <w:rPr>
          <w:rFonts w:cs="Arial"/>
          <w:b/>
          <w:i/>
          <w:iCs/>
          <w:color w:val="FF0000"/>
          <w:sz w:val="20"/>
        </w:rPr>
        <w:t xml:space="preserve"> </w:t>
      </w:r>
      <w:r w:rsidR="00E014AA" w:rsidRPr="00B818C1">
        <w:rPr>
          <w:rFonts w:cs="Arial"/>
          <w:b/>
          <w:i/>
          <w:iCs/>
          <w:color w:val="FF0000"/>
          <w:sz w:val="20"/>
        </w:rPr>
        <w:t>into the</w:t>
      </w:r>
      <w:r w:rsidRPr="00B818C1">
        <w:rPr>
          <w:rFonts w:cs="Arial"/>
          <w:b/>
          <w:i/>
          <w:iCs/>
          <w:color w:val="FF0000"/>
          <w:sz w:val="20"/>
        </w:rPr>
        <w:t xml:space="preserve"> record.</w:t>
      </w:r>
    </w:p>
    <w:bookmarkEnd w:id="15"/>
    <w:p w14:paraId="3A400F82" w14:textId="77777777" w:rsidR="00B818C1" w:rsidRPr="00B818C1" w:rsidRDefault="00B818C1" w:rsidP="00B818C1">
      <w:pPr>
        <w:tabs>
          <w:tab w:val="left" w:pos="-1710"/>
          <w:tab w:val="left" w:pos="1440"/>
          <w:tab w:val="left" w:pos="8352"/>
        </w:tabs>
        <w:jc w:val="both"/>
        <w:rPr>
          <w:rFonts w:cs="Arial"/>
          <w:b/>
          <w:i/>
          <w:iCs/>
          <w:color w:val="FF0000"/>
          <w:sz w:val="20"/>
        </w:rPr>
      </w:pPr>
    </w:p>
    <w:p w14:paraId="2B0290DA" w14:textId="58811CA3" w:rsidR="007F2340" w:rsidRPr="00B818C1" w:rsidRDefault="00B818C1" w:rsidP="007F2340">
      <w:pPr>
        <w:numPr>
          <w:ilvl w:val="0"/>
          <w:numId w:val="4"/>
        </w:numPr>
        <w:tabs>
          <w:tab w:val="left" w:pos="-1710"/>
          <w:tab w:val="left" w:pos="1440"/>
          <w:tab w:val="left" w:pos="8352"/>
        </w:tabs>
        <w:jc w:val="both"/>
        <w:rPr>
          <w:rFonts w:cs="Arial"/>
          <w:i/>
          <w:color w:val="FF0000"/>
          <w:sz w:val="20"/>
        </w:rPr>
      </w:pPr>
      <w:r w:rsidRPr="00B818C1">
        <w:rPr>
          <w:rFonts w:cs="Arial"/>
          <w:b/>
          <w:i/>
          <w:iCs/>
          <w:color w:val="FF0000"/>
          <w:sz w:val="20"/>
        </w:rPr>
        <w:t xml:space="preserve">Announce the close of </w:t>
      </w:r>
      <w:r w:rsidR="007F2340">
        <w:rPr>
          <w:rFonts w:cs="Arial"/>
          <w:b/>
          <w:bCs/>
          <w:i/>
          <w:color w:val="FF0000"/>
          <w:sz w:val="20"/>
          <w:u w:val="single"/>
        </w:rPr>
        <w:t>Public Requests</w:t>
      </w:r>
      <w:r w:rsidR="007F2340">
        <w:rPr>
          <w:rFonts w:cs="Arial"/>
          <w:b/>
          <w:bCs/>
          <w:i/>
          <w:color w:val="FF0000"/>
          <w:sz w:val="20"/>
        </w:rPr>
        <w:t xml:space="preserve">.  </w:t>
      </w:r>
    </w:p>
    <w:p w14:paraId="1C7BC4ED" w14:textId="77777777" w:rsidR="007F2340" w:rsidRPr="00887575" w:rsidRDefault="007F2340" w:rsidP="007F2340">
      <w:pPr>
        <w:tabs>
          <w:tab w:val="left" w:pos="-1710"/>
          <w:tab w:val="left" w:pos="1440"/>
          <w:tab w:val="left" w:pos="8352"/>
        </w:tabs>
        <w:ind w:left="720"/>
        <w:jc w:val="both"/>
        <w:rPr>
          <w:rFonts w:cs="Arial"/>
          <w:i/>
          <w:color w:val="FF0000"/>
          <w:sz w:val="20"/>
        </w:rPr>
      </w:pPr>
    </w:p>
    <w:p w14:paraId="5D83D820" w14:textId="0AEA87A0" w:rsidR="00B818C1" w:rsidRDefault="00B818C1" w:rsidP="007F2340">
      <w:pPr>
        <w:tabs>
          <w:tab w:val="left" w:pos="-1710"/>
          <w:tab w:val="left" w:pos="1440"/>
          <w:tab w:val="left" w:pos="8352"/>
        </w:tabs>
        <w:ind w:left="720"/>
        <w:jc w:val="both"/>
        <w:rPr>
          <w:rFonts w:cs="Arial"/>
          <w:b/>
          <w:i/>
          <w:iCs/>
          <w:color w:val="FF0000"/>
          <w:sz w:val="20"/>
        </w:rPr>
      </w:pPr>
    </w:p>
    <w:p w14:paraId="6261AEEF" w14:textId="5880EE4D" w:rsidR="002F6081" w:rsidRDefault="002F6081" w:rsidP="007F2340">
      <w:pPr>
        <w:tabs>
          <w:tab w:val="left" w:pos="-1710"/>
          <w:tab w:val="left" w:pos="1440"/>
          <w:tab w:val="left" w:pos="8352"/>
        </w:tabs>
        <w:ind w:left="720"/>
        <w:jc w:val="both"/>
        <w:rPr>
          <w:rFonts w:cs="Arial"/>
          <w:b/>
          <w:i/>
          <w:iCs/>
          <w:color w:val="FF0000"/>
          <w:sz w:val="20"/>
        </w:rPr>
      </w:pPr>
    </w:p>
    <w:p w14:paraId="6542D3E4" w14:textId="4FC7BC73" w:rsidR="002F6081" w:rsidRDefault="002F6081" w:rsidP="007F2340">
      <w:pPr>
        <w:tabs>
          <w:tab w:val="left" w:pos="-1710"/>
          <w:tab w:val="left" w:pos="1440"/>
          <w:tab w:val="left" w:pos="8352"/>
        </w:tabs>
        <w:ind w:left="720"/>
        <w:jc w:val="both"/>
        <w:rPr>
          <w:rFonts w:cs="Arial"/>
          <w:b/>
          <w:i/>
          <w:iCs/>
          <w:color w:val="FF0000"/>
          <w:sz w:val="20"/>
        </w:rPr>
      </w:pPr>
    </w:p>
    <w:p w14:paraId="3C9573D3" w14:textId="4C893CA5" w:rsidR="002F6081" w:rsidRDefault="002F6081" w:rsidP="007F2340">
      <w:pPr>
        <w:tabs>
          <w:tab w:val="left" w:pos="-1710"/>
          <w:tab w:val="left" w:pos="1440"/>
          <w:tab w:val="left" w:pos="8352"/>
        </w:tabs>
        <w:ind w:left="720"/>
        <w:jc w:val="both"/>
        <w:rPr>
          <w:rFonts w:cs="Arial"/>
          <w:b/>
          <w:i/>
          <w:iCs/>
          <w:color w:val="FF0000"/>
          <w:sz w:val="20"/>
        </w:rPr>
      </w:pPr>
    </w:p>
    <w:p w14:paraId="47E85B5C" w14:textId="3805B4F6" w:rsidR="002F6081" w:rsidRDefault="002F6081" w:rsidP="007F2340">
      <w:pPr>
        <w:tabs>
          <w:tab w:val="left" w:pos="-1710"/>
          <w:tab w:val="left" w:pos="1440"/>
          <w:tab w:val="left" w:pos="8352"/>
        </w:tabs>
        <w:ind w:left="720"/>
        <w:jc w:val="both"/>
        <w:rPr>
          <w:rFonts w:cs="Arial"/>
          <w:b/>
          <w:i/>
          <w:iCs/>
          <w:color w:val="FF0000"/>
          <w:sz w:val="20"/>
        </w:rPr>
      </w:pPr>
    </w:p>
    <w:p w14:paraId="4DFC015B" w14:textId="57CCDE8B" w:rsidR="002F6081" w:rsidRDefault="002F6081" w:rsidP="007F2340">
      <w:pPr>
        <w:tabs>
          <w:tab w:val="left" w:pos="-1710"/>
          <w:tab w:val="left" w:pos="1440"/>
          <w:tab w:val="left" w:pos="8352"/>
        </w:tabs>
        <w:ind w:left="720"/>
        <w:jc w:val="both"/>
        <w:rPr>
          <w:rFonts w:cs="Arial"/>
          <w:b/>
          <w:i/>
          <w:iCs/>
          <w:color w:val="FF0000"/>
          <w:sz w:val="20"/>
        </w:rPr>
      </w:pPr>
    </w:p>
    <w:p w14:paraId="69825635" w14:textId="483215AE" w:rsidR="002F6081" w:rsidRDefault="002F6081" w:rsidP="007F2340">
      <w:pPr>
        <w:tabs>
          <w:tab w:val="left" w:pos="-1710"/>
          <w:tab w:val="left" w:pos="1440"/>
          <w:tab w:val="left" w:pos="8352"/>
        </w:tabs>
        <w:ind w:left="720"/>
        <w:jc w:val="both"/>
        <w:rPr>
          <w:rFonts w:cs="Arial"/>
          <w:b/>
          <w:i/>
          <w:iCs/>
          <w:color w:val="FF0000"/>
          <w:sz w:val="20"/>
        </w:rPr>
      </w:pPr>
    </w:p>
    <w:p w14:paraId="447699AA" w14:textId="14F1E65A" w:rsidR="002F6081" w:rsidRDefault="002F6081" w:rsidP="007F2340">
      <w:pPr>
        <w:tabs>
          <w:tab w:val="left" w:pos="-1710"/>
          <w:tab w:val="left" w:pos="1440"/>
          <w:tab w:val="left" w:pos="8352"/>
        </w:tabs>
        <w:ind w:left="720"/>
        <w:jc w:val="both"/>
        <w:rPr>
          <w:rFonts w:cs="Arial"/>
          <w:b/>
          <w:i/>
          <w:iCs/>
          <w:color w:val="FF0000"/>
          <w:sz w:val="20"/>
        </w:rPr>
      </w:pPr>
    </w:p>
    <w:p w14:paraId="1F1ECB23" w14:textId="7B63B948" w:rsidR="002F6081" w:rsidRDefault="002F6081" w:rsidP="007F2340">
      <w:pPr>
        <w:tabs>
          <w:tab w:val="left" w:pos="-1710"/>
          <w:tab w:val="left" w:pos="1440"/>
          <w:tab w:val="left" w:pos="8352"/>
        </w:tabs>
        <w:ind w:left="720"/>
        <w:jc w:val="both"/>
        <w:rPr>
          <w:rFonts w:cs="Arial"/>
          <w:b/>
          <w:i/>
          <w:iCs/>
          <w:color w:val="FF0000"/>
          <w:sz w:val="20"/>
        </w:rPr>
      </w:pPr>
    </w:p>
    <w:p w14:paraId="3BC7E882" w14:textId="7F2F85AF" w:rsidR="002F6081" w:rsidRDefault="002F6081" w:rsidP="007F2340">
      <w:pPr>
        <w:tabs>
          <w:tab w:val="left" w:pos="-1710"/>
          <w:tab w:val="left" w:pos="1440"/>
          <w:tab w:val="left" w:pos="8352"/>
        </w:tabs>
        <w:ind w:left="720"/>
        <w:jc w:val="both"/>
        <w:rPr>
          <w:rFonts w:cs="Arial"/>
          <w:b/>
          <w:i/>
          <w:iCs/>
          <w:color w:val="FF0000"/>
          <w:sz w:val="20"/>
        </w:rPr>
      </w:pPr>
    </w:p>
    <w:p w14:paraId="5D288F32" w14:textId="780A5E7B" w:rsidR="002F6081" w:rsidRDefault="002F6081" w:rsidP="007F2340">
      <w:pPr>
        <w:tabs>
          <w:tab w:val="left" w:pos="-1710"/>
          <w:tab w:val="left" w:pos="1440"/>
          <w:tab w:val="left" w:pos="8352"/>
        </w:tabs>
        <w:ind w:left="720"/>
        <w:jc w:val="both"/>
        <w:rPr>
          <w:rFonts w:cs="Arial"/>
          <w:b/>
          <w:i/>
          <w:iCs/>
          <w:color w:val="FF0000"/>
          <w:sz w:val="20"/>
        </w:rPr>
      </w:pPr>
    </w:p>
    <w:p w14:paraId="40D79569" w14:textId="77777777" w:rsidR="002F6081" w:rsidRPr="00B818C1" w:rsidRDefault="002F6081" w:rsidP="007F2340">
      <w:pPr>
        <w:tabs>
          <w:tab w:val="left" w:pos="-1710"/>
          <w:tab w:val="left" w:pos="1440"/>
          <w:tab w:val="left" w:pos="8352"/>
        </w:tabs>
        <w:ind w:left="720"/>
        <w:jc w:val="both"/>
        <w:rPr>
          <w:rFonts w:cs="Arial"/>
          <w:b/>
          <w:i/>
          <w:iCs/>
          <w:color w:val="FF0000"/>
          <w:sz w:val="20"/>
        </w:rPr>
      </w:pPr>
    </w:p>
    <w:p w14:paraId="18A6A6F9" w14:textId="59A48FF9" w:rsidR="006B46DD" w:rsidRDefault="006B46DD" w:rsidP="006B46DD">
      <w:pPr>
        <w:tabs>
          <w:tab w:val="left" w:pos="-1710"/>
          <w:tab w:val="left" w:pos="1440"/>
          <w:tab w:val="left" w:pos="8352"/>
        </w:tabs>
        <w:jc w:val="both"/>
        <w:rPr>
          <w:rFonts w:cs="Arial"/>
          <w:iCs/>
          <w:color w:val="FF0000"/>
          <w:sz w:val="20"/>
        </w:rPr>
      </w:pPr>
    </w:p>
    <w:p w14:paraId="4C605ED2" w14:textId="77777777" w:rsidR="00321987" w:rsidRDefault="00321987" w:rsidP="00335A40">
      <w:pPr>
        <w:tabs>
          <w:tab w:val="left" w:pos="-1710"/>
          <w:tab w:val="left" w:pos="720"/>
          <w:tab w:val="left" w:pos="1440"/>
          <w:tab w:val="left" w:pos="3960"/>
          <w:tab w:val="left" w:pos="8352"/>
        </w:tabs>
        <w:ind w:left="720" w:right="36" w:hanging="720"/>
        <w:jc w:val="both"/>
        <w:rPr>
          <w:rFonts w:cs="Arial"/>
          <w:b/>
          <w:sz w:val="20"/>
        </w:rPr>
      </w:pPr>
    </w:p>
    <w:p w14:paraId="28227941" w14:textId="77777777" w:rsidR="001D6E7E" w:rsidRDefault="006B46DD">
      <w:pPr>
        <w:jc w:val="both"/>
        <w:rPr>
          <w:rFonts w:cs="Arial"/>
          <w:b/>
          <w:sz w:val="20"/>
        </w:rPr>
      </w:pPr>
      <w:r>
        <w:rPr>
          <w:rFonts w:cs="Arial"/>
          <w:b/>
          <w:sz w:val="20"/>
        </w:rPr>
        <w:t>15</w:t>
      </w:r>
      <w:r w:rsidR="00BB3793" w:rsidRPr="00BB3793">
        <w:rPr>
          <w:rFonts w:cs="Arial"/>
          <w:b/>
          <w:sz w:val="20"/>
        </w:rPr>
        <w:t>.</w:t>
      </w:r>
      <w:r w:rsidR="00BB3793" w:rsidRPr="00BB3793">
        <w:rPr>
          <w:rFonts w:cs="Arial"/>
          <w:b/>
          <w:sz w:val="20"/>
        </w:rPr>
        <w:tab/>
      </w:r>
      <w:r w:rsidR="001D6E7E">
        <w:rPr>
          <w:rFonts w:cs="Arial"/>
          <w:b/>
          <w:sz w:val="20"/>
          <w:u w:val="single"/>
        </w:rPr>
        <w:t>INTRODUCTION OF ORDINANCES</w:t>
      </w:r>
      <w:r w:rsidR="001D6E7E">
        <w:rPr>
          <w:rFonts w:cs="Arial"/>
          <w:b/>
          <w:sz w:val="20"/>
        </w:rPr>
        <w:t>:</w:t>
      </w:r>
    </w:p>
    <w:p w14:paraId="4D9279B8" w14:textId="4A218BA6" w:rsidR="006222D4" w:rsidRDefault="006222D4">
      <w:pPr>
        <w:jc w:val="both"/>
        <w:rPr>
          <w:rFonts w:cs="Arial"/>
          <w:b/>
          <w:sz w:val="20"/>
        </w:rPr>
      </w:pPr>
    </w:p>
    <w:p w14:paraId="47E217FA" w14:textId="07A0CBAD" w:rsidR="002E0229" w:rsidRDefault="002E0229" w:rsidP="002E0229">
      <w:pPr>
        <w:tabs>
          <w:tab w:val="left" w:pos="-1710"/>
          <w:tab w:val="left" w:pos="720"/>
          <w:tab w:val="left" w:pos="1350"/>
          <w:tab w:val="left" w:pos="1620"/>
        </w:tabs>
        <w:jc w:val="both"/>
        <w:rPr>
          <w:rFonts w:cs="Arial"/>
          <w:b/>
          <w:i/>
          <w:color w:val="FF0000"/>
          <w:sz w:val="20"/>
          <w:szCs w:val="20"/>
          <w:u w:val="single"/>
        </w:rPr>
      </w:pPr>
      <w:r>
        <w:rPr>
          <w:rFonts w:cs="Arial"/>
          <w:bCs/>
          <w:iCs/>
          <w:color w:val="FF0000"/>
          <w:sz w:val="20"/>
          <w:szCs w:val="20"/>
        </w:rPr>
        <w:tab/>
      </w:r>
      <w:bookmarkStart w:id="16" w:name="_Hlk39497226"/>
      <w:r w:rsidRPr="00853F83">
        <w:rPr>
          <w:rFonts w:cs="Arial"/>
          <w:b/>
          <w:i/>
          <w:color w:val="FF0000"/>
          <w:sz w:val="20"/>
          <w:szCs w:val="20"/>
          <w:u w:val="single"/>
        </w:rPr>
        <w:t>Ask the City Clerk to</w:t>
      </w:r>
      <w:r>
        <w:rPr>
          <w:rFonts w:cs="Arial"/>
          <w:b/>
          <w:i/>
          <w:color w:val="FF0000"/>
          <w:sz w:val="20"/>
          <w:szCs w:val="20"/>
          <w:u w:val="single"/>
        </w:rPr>
        <w:t xml:space="preserve"> read the title of Ordinance No. 55</w:t>
      </w:r>
      <w:r w:rsidR="004B39EB">
        <w:rPr>
          <w:rFonts w:cs="Arial"/>
          <w:b/>
          <w:i/>
          <w:color w:val="FF0000"/>
          <w:sz w:val="20"/>
          <w:szCs w:val="20"/>
          <w:u w:val="single"/>
        </w:rPr>
        <w:t>17</w:t>
      </w:r>
      <w:r>
        <w:rPr>
          <w:rFonts w:cs="Arial"/>
          <w:b/>
          <w:i/>
          <w:color w:val="FF0000"/>
          <w:sz w:val="20"/>
          <w:szCs w:val="20"/>
          <w:u w:val="single"/>
        </w:rPr>
        <w:t>.</w:t>
      </w:r>
    </w:p>
    <w:p w14:paraId="03F72FC8" w14:textId="77777777" w:rsidR="002E0229" w:rsidRDefault="002E0229">
      <w:pPr>
        <w:jc w:val="both"/>
        <w:rPr>
          <w:rFonts w:cs="Arial"/>
          <w:b/>
          <w:sz w:val="20"/>
        </w:rPr>
      </w:pPr>
    </w:p>
    <w:p w14:paraId="05A272F4" w14:textId="5CB39F43" w:rsidR="002E0229" w:rsidRPr="002E0229" w:rsidRDefault="002E0229" w:rsidP="002E0229">
      <w:pPr>
        <w:ind w:firstLine="720"/>
        <w:jc w:val="both"/>
        <w:rPr>
          <w:rFonts w:cs="Arial"/>
          <w:sz w:val="20"/>
          <w:szCs w:val="20"/>
          <w:u w:val="single"/>
        </w:rPr>
      </w:pPr>
      <w:r>
        <w:rPr>
          <w:rFonts w:cs="Arial"/>
          <w:sz w:val="20"/>
          <w:szCs w:val="20"/>
        </w:rPr>
        <w:t>A.</w:t>
      </w:r>
      <w:r>
        <w:rPr>
          <w:rFonts w:cs="Arial"/>
          <w:sz w:val="20"/>
          <w:szCs w:val="20"/>
        </w:rPr>
        <w:tab/>
      </w:r>
      <w:r w:rsidRPr="002E0229">
        <w:rPr>
          <w:rFonts w:cs="Arial"/>
          <w:sz w:val="20"/>
          <w:szCs w:val="20"/>
          <w:u w:val="single"/>
        </w:rPr>
        <w:t>Ordinance No. 55</w:t>
      </w:r>
      <w:r w:rsidR="004B39EB">
        <w:rPr>
          <w:rFonts w:cs="Arial"/>
          <w:sz w:val="20"/>
          <w:szCs w:val="20"/>
          <w:u w:val="single"/>
        </w:rPr>
        <w:t>17</w:t>
      </w:r>
    </w:p>
    <w:p w14:paraId="4420BC0E" w14:textId="77777777" w:rsidR="002E0229" w:rsidRPr="002E0229" w:rsidRDefault="002E0229" w:rsidP="002E0229">
      <w:pPr>
        <w:jc w:val="both"/>
        <w:rPr>
          <w:rFonts w:cs="Arial"/>
          <w:sz w:val="20"/>
          <w:szCs w:val="20"/>
        </w:rPr>
      </w:pPr>
    </w:p>
    <w:p w14:paraId="6095CB23" w14:textId="77777777" w:rsidR="004B39EB" w:rsidRPr="004B39EB" w:rsidRDefault="004B39EB" w:rsidP="004B39EB">
      <w:pPr>
        <w:ind w:left="1440"/>
        <w:jc w:val="both"/>
        <w:rPr>
          <w:rFonts w:cs="Arial"/>
          <w:sz w:val="20"/>
          <w:szCs w:val="20"/>
        </w:rPr>
      </w:pPr>
      <w:r w:rsidRPr="004B39EB">
        <w:rPr>
          <w:rFonts w:cs="Arial"/>
          <w:sz w:val="20"/>
          <w:szCs w:val="20"/>
        </w:rPr>
        <w:t xml:space="preserve">An ordinance of the City of Boca Raton relating to the Sign Code of the City; repealing Chapter 24, “Signs,” Code of Ordinances, in its entirety; adopting a new Chapter 24, “Signs,” Code of Ordinances; repealing Section 302.1.3, “Signs,” of the “Supplemental Criteria and Procedural Rules of the Community Appearance Board,” as enacted by Ordinance No. 2110, and as subsequently amended; repealing the “Sign Design Criteria: A Guideline to Acceptable Sign Design” in its entirety, as enacted by Ordinance No. 3796, and as subsequently amended; amending Chapter 28, Zoning, Article XI, “Business and Commercial Districts,” Division 11, “City CG Commercial General,” and Division 12, “City CHO Commercial High Office,” Sections 28-933 and 28-939, to provide for the regulation of noncommercial temporary signs in such zoning districts; providing for severability; providing for </w:t>
      </w:r>
      <w:proofErr w:type="spellStart"/>
      <w:r w:rsidRPr="004B39EB">
        <w:rPr>
          <w:rFonts w:cs="Arial"/>
          <w:sz w:val="20"/>
          <w:szCs w:val="20"/>
        </w:rPr>
        <w:t>repealer</w:t>
      </w:r>
      <w:proofErr w:type="spellEnd"/>
      <w:r w:rsidRPr="004B39EB">
        <w:rPr>
          <w:rFonts w:cs="Arial"/>
          <w:sz w:val="20"/>
          <w:szCs w:val="20"/>
        </w:rPr>
        <w:t>; providing for codification; providing an effective date</w:t>
      </w:r>
    </w:p>
    <w:p w14:paraId="11945818" w14:textId="77777777" w:rsidR="002E0229" w:rsidRPr="002E0229" w:rsidRDefault="002E0229" w:rsidP="002E0229">
      <w:pPr>
        <w:jc w:val="both"/>
        <w:rPr>
          <w:rFonts w:eastAsiaTheme="minorHAnsi" w:cs="Arial"/>
          <w:sz w:val="20"/>
          <w:szCs w:val="20"/>
        </w:rPr>
      </w:pPr>
    </w:p>
    <w:p w14:paraId="66200F62" w14:textId="77777777" w:rsidR="002E0229" w:rsidRDefault="002E0229" w:rsidP="002E0229">
      <w:pPr>
        <w:numPr>
          <w:ilvl w:val="0"/>
          <w:numId w:val="25"/>
        </w:numPr>
        <w:tabs>
          <w:tab w:val="left" w:pos="-1710"/>
          <w:tab w:val="num" w:pos="330"/>
          <w:tab w:val="num" w:pos="440"/>
          <w:tab w:val="left" w:pos="720"/>
          <w:tab w:val="left" w:pos="1350"/>
          <w:tab w:val="left" w:pos="1620"/>
        </w:tabs>
        <w:ind w:hanging="990"/>
        <w:jc w:val="both"/>
        <w:rPr>
          <w:rFonts w:cs="Arial"/>
          <w:b/>
          <w:i/>
          <w:color w:val="FF0000"/>
          <w:sz w:val="20"/>
          <w:szCs w:val="20"/>
          <w:u w:val="single"/>
        </w:rPr>
      </w:pPr>
      <w:r w:rsidRPr="0093382A">
        <w:rPr>
          <w:rFonts w:cs="Arial"/>
          <w:b/>
          <w:i/>
          <w:color w:val="FF0000"/>
          <w:sz w:val="20"/>
          <w:szCs w:val="20"/>
          <w:u w:val="single"/>
        </w:rPr>
        <w:lastRenderedPageBreak/>
        <w:t xml:space="preserve">Ask who wishes to introduce the ordinance (there is no discussion on items at the time of </w:t>
      </w:r>
      <w:r>
        <w:rPr>
          <w:rFonts w:cs="Arial"/>
          <w:b/>
          <w:i/>
          <w:color w:val="FF0000"/>
          <w:sz w:val="20"/>
          <w:szCs w:val="20"/>
          <w:u w:val="single"/>
        </w:rPr>
        <w:t xml:space="preserve">  introduction).</w:t>
      </w:r>
    </w:p>
    <w:p w14:paraId="76FB0820" w14:textId="77777777" w:rsidR="002E0229" w:rsidRPr="003C49F0" w:rsidRDefault="002E0229" w:rsidP="002E0229">
      <w:pPr>
        <w:numPr>
          <w:ilvl w:val="0"/>
          <w:numId w:val="25"/>
        </w:numPr>
        <w:tabs>
          <w:tab w:val="left" w:pos="-1710"/>
          <w:tab w:val="num" w:pos="330"/>
          <w:tab w:val="num" w:pos="440"/>
          <w:tab w:val="left" w:pos="720"/>
          <w:tab w:val="left" w:pos="1350"/>
          <w:tab w:val="left" w:pos="1620"/>
        </w:tabs>
        <w:ind w:hanging="990"/>
        <w:jc w:val="both"/>
        <w:rPr>
          <w:rFonts w:cs="Arial"/>
          <w:b/>
          <w:i/>
          <w:color w:val="FF0000"/>
          <w:sz w:val="20"/>
          <w:szCs w:val="20"/>
          <w:u w:val="single"/>
        </w:rPr>
      </w:pPr>
      <w:r w:rsidRPr="0093382A">
        <w:rPr>
          <w:rFonts w:cs="Arial"/>
          <w:b/>
          <w:i/>
          <w:color w:val="FF0000"/>
          <w:sz w:val="20"/>
          <w:szCs w:val="20"/>
          <w:u w:val="single"/>
        </w:rPr>
        <w:t xml:space="preserve">Thank the </w:t>
      </w:r>
      <w:r>
        <w:rPr>
          <w:rFonts w:cs="Arial"/>
          <w:b/>
          <w:i/>
          <w:color w:val="FF0000"/>
          <w:sz w:val="20"/>
          <w:szCs w:val="20"/>
          <w:u w:val="single"/>
        </w:rPr>
        <w:t>Council M</w:t>
      </w:r>
      <w:r w:rsidRPr="0093382A">
        <w:rPr>
          <w:rFonts w:cs="Arial"/>
          <w:b/>
          <w:i/>
          <w:color w:val="FF0000"/>
          <w:sz w:val="20"/>
          <w:szCs w:val="20"/>
          <w:u w:val="single"/>
        </w:rPr>
        <w:t>ember who introduced the ordinance.</w:t>
      </w:r>
    </w:p>
    <w:bookmarkEnd w:id="16"/>
    <w:p w14:paraId="52DA472C" w14:textId="1DF6112F" w:rsidR="005A3D54" w:rsidRDefault="005A3D54" w:rsidP="005A3D54">
      <w:pPr>
        <w:tabs>
          <w:tab w:val="left" w:pos="-1710"/>
          <w:tab w:val="left" w:pos="720"/>
          <w:tab w:val="left" w:pos="1350"/>
          <w:tab w:val="left" w:pos="1620"/>
        </w:tabs>
        <w:jc w:val="both"/>
        <w:rPr>
          <w:rFonts w:cs="Arial"/>
          <w:b/>
          <w:i/>
          <w:color w:val="FF0000"/>
          <w:sz w:val="20"/>
          <w:szCs w:val="20"/>
          <w:u w:val="single"/>
        </w:rPr>
      </w:pPr>
    </w:p>
    <w:p w14:paraId="1ED78F4A" w14:textId="77777777" w:rsidR="0058711D" w:rsidRDefault="0058711D" w:rsidP="005A3D54">
      <w:pPr>
        <w:tabs>
          <w:tab w:val="left" w:pos="-1710"/>
          <w:tab w:val="left" w:pos="720"/>
          <w:tab w:val="left" w:pos="1350"/>
          <w:tab w:val="left" w:pos="1620"/>
        </w:tabs>
        <w:jc w:val="both"/>
        <w:rPr>
          <w:rFonts w:cs="Arial"/>
          <w:b/>
          <w:i/>
          <w:color w:val="FF0000"/>
          <w:sz w:val="20"/>
          <w:szCs w:val="20"/>
          <w:u w:val="single"/>
        </w:rPr>
      </w:pPr>
    </w:p>
    <w:p w14:paraId="15F6C06C" w14:textId="2B8C939B" w:rsidR="00103B92" w:rsidRDefault="00103B92" w:rsidP="005A3D54">
      <w:pPr>
        <w:tabs>
          <w:tab w:val="left" w:pos="-1710"/>
          <w:tab w:val="left" w:pos="720"/>
          <w:tab w:val="left" w:pos="1440"/>
          <w:tab w:val="left" w:pos="8352"/>
        </w:tabs>
        <w:ind w:left="1440" w:hanging="1440"/>
        <w:jc w:val="both"/>
        <w:rPr>
          <w:rFonts w:cs="Arial"/>
          <w:sz w:val="20"/>
        </w:rPr>
      </w:pPr>
    </w:p>
    <w:p w14:paraId="1A260E9C" w14:textId="4F0FFB0D" w:rsidR="004B39EB" w:rsidRDefault="004B39EB" w:rsidP="004B39EB">
      <w:pPr>
        <w:tabs>
          <w:tab w:val="left" w:pos="-1710"/>
          <w:tab w:val="left" w:pos="720"/>
          <w:tab w:val="left" w:pos="1350"/>
          <w:tab w:val="left" w:pos="1620"/>
        </w:tabs>
        <w:jc w:val="both"/>
        <w:rPr>
          <w:rFonts w:cs="Arial"/>
          <w:b/>
          <w:i/>
          <w:color w:val="FF0000"/>
          <w:sz w:val="20"/>
          <w:szCs w:val="20"/>
          <w:u w:val="single"/>
        </w:rPr>
      </w:pPr>
      <w:r>
        <w:rPr>
          <w:rFonts w:cs="Arial"/>
          <w:bCs/>
          <w:iCs/>
          <w:color w:val="FF0000"/>
          <w:sz w:val="20"/>
          <w:szCs w:val="20"/>
        </w:rPr>
        <w:tab/>
      </w:r>
      <w:bookmarkStart w:id="17" w:name="_Hlk39580637"/>
      <w:r w:rsidRPr="00853F83">
        <w:rPr>
          <w:rFonts w:cs="Arial"/>
          <w:b/>
          <w:i/>
          <w:color w:val="FF0000"/>
          <w:sz w:val="20"/>
          <w:szCs w:val="20"/>
          <w:u w:val="single"/>
        </w:rPr>
        <w:t>Ask the City Clerk to</w:t>
      </w:r>
      <w:r>
        <w:rPr>
          <w:rFonts w:cs="Arial"/>
          <w:b/>
          <w:i/>
          <w:color w:val="FF0000"/>
          <w:sz w:val="20"/>
          <w:szCs w:val="20"/>
          <w:u w:val="single"/>
        </w:rPr>
        <w:t xml:space="preserve"> read the title of Ordinance No. 5518.</w:t>
      </w:r>
    </w:p>
    <w:p w14:paraId="410B3B75" w14:textId="77777777" w:rsidR="004B39EB" w:rsidRDefault="004B39EB" w:rsidP="004B39EB">
      <w:pPr>
        <w:jc w:val="both"/>
        <w:rPr>
          <w:rFonts w:cs="Arial"/>
          <w:b/>
          <w:sz w:val="20"/>
        </w:rPr>
      </w:pPr>
    </w:p>
    <w:p w14:paraId="66F4C79A" w14:textId="7082D295" w:rsidR="004B39EB" w:rsidRPr="002E0229" w:rsidRDefault="004D417F" w:rsidP="004B39EB">
      <w:pPr>
        <w:ind w:firstLine="720"/>
        <w:jc w:val="both"/>
        <w:rPr>
          <w:rFonts w:cs="Arial"/>
          <w:sz w:val="20"/>
          <w:szCs w:val="20"/>
          <w:u w:val="single"/>
        </w:rPr>
      </w:pPr>
      <w:r>
        <w:rPr>
          <w:rFonts w:cs="Arial"/>
          <w:sz w:val="20"/>
          <w:szCs w:val="20"/>
        </w:rPr>
        <w:t>B</w:t>
      </w:r>
      <w:r w:rsidR="004B39EB">
        <w:rPr>
          <w:rFonts w:cs="Arial"/>
          <w:sz w:val="20"/>
          <w:szCs w:val="20"/>
        </w:rPr>
        <w:t>.</w:t>
      </w:r>
      <w:r w:rsidR="004B39EB">
        <w:rPr>
          <w:rFonts w:cs="Arial"/>
          <w:sz w:val="20"/>
          <w:szCs w:val="20"/>
        </w:rPr>
        <w:tab/>
      </w:r>
      <w:r w:rsidR="004B39EB" w:rsidRPr="002E0229">
        <w:rPr>
          <w:rFonts w:cs="Arial"/>
          <w:sz w:val="20"/>
          <w:szCs w:val="20"/>
          <w:u w:val="single"/>
        </w:rPr>
        <w:t>Ordinance No. 55</w:t>
      </w:r>
      <w:r w:rsidR="004B39EB">
        <w:rPr>
          <w:rFonts w:cs="Arial"/>
          <w:sz w:val="20"/>
          <w:szCs w:val="20"/>
          <w:u w:val="single"/>
        </w:rPr>
        <w:t>18</w:t>
      </w:r>
    </w:p>
    <w:p w14:paraId="579A3F74" w14:textId="77777777" w:rsidR="004B39EB" w:rsidRPr="002E0229" w:rsidRDefault="004B39EB" w:rsidP="004B39EB">
      <w:pPr>
        <w:jc w:val="both"/>
        <w:rPr>
          <w:rFonts w:cs="Arial"/>
          <w:sz w:val="20"/>
          <w:szCs w:val="20"/>
        </w:rPr>
      </w:pPr>
    </w:p>
    <w:p w14:paraId="74E4651D" w14:textId="77777777" w:rsidR="004B39EB" w:rsidRPr="004B39EB" w:rsidRDefault="004B39EB" w:rsidP="004B39EB">
      <w:pPr>
        <w:ind w:left="1440"/>
        <w:jc w:val="both"/>
        <w:rPr>
          <w:rFonts w:cs="Arial"/>
          <w:sz w:val="20"/>
          <w:szCs w:val="20"/>
        </w:rPr>
      </w:pPr>
      <w:r w:rsidRPr="004B39EB">
        <w:rPr>
          <w:rFonts w:cs="Arial"/>
          <w:sz w:val="20"/>
          <w:szCs w:val="20"/>
        </w:rPr>
        <w:t xml:space="preserve">An ordinance of the City of Boca Raton creating Chapter 28, “Zoning,” Article XV,  Division 1, Section 28-1313, “Flags and Flag Poles,” Code of Ordinances, to provide regulations for flags and flag poles; amending Chapter 28, “Zoning,” Article I,  Section 28-2, “Definitions,” Code of Ordinances, to add a definition of “Flag”; amending Chapter 26, “Subdivision Regulations,” Article III,  Division 1, Section 26-102, “Median Strip Beautification and Use,” Section 26-103, “Placement, Location of Subdivision Entrance Signs,” and Section 26-104, “Optional City Responsibility for Maintenance of Subdivision Entrance Signs,” Code of Ordinances, to update the terminology relating to subdivision entrance features and delete provisions relating to the placement and location of subdivision entrance signs creating Chapter 28, “Zoning,” Article XII, Division 7, “M-2 General Industrial District,” Section 28-1111, “Signage; Student Housing,” Code of Ordinances, relating to signage for uses accessory to a student housing facility; providing for severability; providing for </w:t>
      </w:r>
      <w:proofErr w:type="spellStart"/>
      <w:r w:rsidRPr="004B39EB">
        <w:rPr>
          <w:rFonts w:cs="Arial"/>
          <w:sz w:val="20"/>
          <w:szCs w:val="20"/>
        </w:rPr>
        <w:t>repealer</w:t>
      </w:r>
      <w:proofErr w:type="spellEnd"/>
      <w:r w:rsidRPr="004B39EB">
        <w:rPr>
          <w:rFonts w:cs="Arial"/>
          <w:sz w:val="20"/>
          <w:szCs w:val="20"/>
        </w:rPr>
        <w:t>; providing for codification; providing an effective date</w:t>
      </w:r>
    </w:p>
    <w:p w14:paraId="1B4957F6" w14:textId="77777777" w:rsidR="004B39EB" w:rsidRPr="002E0229" w:rsidRDefault="004B39EB" w:rsidP="004B39EB">
      <w:pPr>
        <w:jc w:val="both"/>
        <w:rPr>
          <w:rFonts w:eastAsiaTheme="minorHAnsi" w:cs="Arial"/>
          <w:sz w:val="20"/>
          <w:szCs w:val="20"/>
        </w:rPr>
      </w:pPr>
    </w:p>
    <w:p w14:paraId="67C04192" w14:textId="77777777" w:rsidR="004B39EB" w:rsidRDefault="004B39EB" w:rsidP="004B39EB">
      <w:pPr>
        <w:numPr>
          <w:ilvl w:val="0"/>
          <w:numId w:val="25"/>
        </w:numPr>
        <w:tabs>
          <w:tab w:val="left" w:pos="-1710"/>
          <w:tab w:val="num" w:pos="330"/>
          <w:tab w:val="num" w:pos="440"/>
          <w:tab w:val="left" w:pos="720"/>
          <w:tab w:val="left" w:pos="1350"/>
          <w:tab w:val="left" w:pos="1620"/>
        </w:tabs>
        <w:ind w:hanging="990"/>
        <w:jc w:val="both"/>
        <w:rPr>
          <w:rFonts w:cs="Arial"/>
          <w:b/>
          <w:i/>
          <w:color w:val="FF0000"/>
          <w:sz w:val="20"/>
          <w:szCs w:val="20"/>
          <w:u w:val="single"/>
        </w:rPr>
      </w:pPr>
      <w:r w:rsidRPr="0093382A">
        <w:rPr>
          <w:rFonts w:cs="Arial"/>
          <w:b/>
          <w:i/>
          <w:color w:val="FF0000"/>
          <w:sz w:val="20"/>
          <w:szCs w:val="20"/>
          <w:u w:val="single"/>
        </w:rPr>
        <w:t xml:space="preserve">Ask who wishes to introduce the ordinance (there is no discussion on items at the time of </w:t>
      </w:r>
      <w:r>
        <w:rPr>
          <w:rFonts w:cs="Arial"/>
          <w:b/>
          <w:i/>
          <w:color w:val="FF0000"/>
          <w:sz w:val="20"/>
          <w:szCs w:val="20"/>
          <w:u w:val="single"/>
        </w:rPr>
        <w:t xml:space="preserve">  introduction).</w:t>
      </w:r>
    </w:p>
    <w:p w14:paraId="55A069A3" w14:textId="77777777" w:rsidR="004B39EB" w:rsidRPr="003C49F0" w:rsidRDefault="004B39EB" w:rsidP="004B39EB">
      <w:pPr>
        <w:numPr>
          <w:ilvl w:val="0"/>
          <w:numId w:val="25"/>
        </w:numPr>
        <w:tabs>
          <w:tab w:val="left" w:pos="-1710"/>
          <w:tab w:val="num" w:pos="330"/>
          <w:tab w:val="num" w:pos="440"/>
          <w:tab w:val="left" w:pos="720"/>
          <w:tab w:val="left" w:pos="1350"/>
          <w:tab w:val="left" w:pos="1620"/>
        </w:tabs>
        <w:ind w:hanging="990"/>
        <w:jc w:val="both"/>
        <w:rPr>
          <w:rFonts w:cs="Arial"/>
          <w:b/>
          <w:i/>
          <w:color w:val="FF0000"/>
          <w:sz w:val="20"/>
          <w:szCs w:val="20"/>
          <w:u w:val="single"/>
        </w:rPr>
      </w:pPr>
      <w:r w:rsidRPr="0093382A">
        <w:rPr>
          <w:rFonts w:cs="Arial"/>
          <w:b/>
          <w:i/>
          <w:color w:val="FF0000"/>
          <w:sz w:val="20"/>
          <w:szCs w:val="20"/>
          <w:u w:val="single"/>
        </w:rPr>
        <w:t xml:space="preserve">Thank the </w:t>
      </w:r>
      <w:r>
        <w:rPr>
          <w:rFonts w:cs="Arial"/>
          <w:b/>
          <w:i/>
          <w:color w:val="FF0000"/>
          <w:sz w:val="20"/>
          <w:szCs w:val="20"/>
          <w:u w:val="single"/>
        </w:rPr>
        <w:t>Council M</w:t>
      </w:r>
      <w:r w:rsidRPr="0093382A">
        <w:rPr>
          <w:rFonts w:cs="Arial"/>
          <w:b/>
          <w:i/>
          <w:color w:val="FF0000"/>
          <w:sz w:val="20"/>
          <w:szCs w:val="20"/>
          <w:u w:val="single"/>
        </w:rPr>
        <w:t>ember who introduced the ordinance.</w:t>
      </w:r>
    </w:p>
    <w:bookmarkEnd w:id="17"/>
    <w:p w14:paraId="4B07736E" w14:textId="375BB278" w:rsidR="004B39EB" w:rsidRDefault="004B39EB" w:rsidP="005A3D54">
      <w:pPr>
        <w:tabs>
          <w:tab w:val="left" w:pos="-1710"/>
          <w:tab w:val="left" w:pos="720"/>
          <w:tab w:val="left" w:pos="1440"/>
          <w:tab w:val="left" w:pos="8352"/>
        </w:tabs>
        <w:ind w:left="1440" w:hanging="1440"/>
        <w:jc w:val="both"/>
        <w:rPr>
          <w:rFonts w:cs="Arial"/>
          <w:sz w:val="20"/>
        </w:rPr>
      </w:pPr>
    </w:p>
    <w:p w14:paraId="23DB3DF8" w14:textId="2CE51076" w:rsidR="004D417F" w:rsidRDefault="004D417F" w:rsidP="005A3D54">
      <w:pPr>
        <w:tabs>
          <w:tab w:val="left" w:pos="-1710"/>
          <w:tab w:val="left" w:pos="720"/>
          <w:tab w:val="left" w:pos="1440"/>
          <w:tab w:val="left" w:pos="8352"/>
        </w:tabs>
        <w:ind w:left="1440" w:hanging="1440"/>
        <w:jc w:val="both"/>
        <w:rPr>
          <w:rFonts w:cs="Arial"/>
          <w:sz w:val="20"/>
        </w:rPr>
      </w:pPr>
    </w:p>
    <w:p w14:paraId="6AB54FA3" w14:textId="48BD1913" w:rsidR="004D417F" w:rsidRDefault="004D417F" w:rsidP="005A3D54">
      <w:pPr>
        <w:tabs>
          <w:tab w:val="left" w:pos="-1710"/>
          <w:tab w:val="left" w:pos="720"/>
          <w:tab w:val="left" w:pos="1440"/>
          <w:tab w:val="left" w:pos="8352"/>
        </w:tabs>
        <w:ind w:left="1440" w:hanging="1440"/>
        <w:jc w:val="both"/>
        <w:rPr>
          <w:rFonts w:cs="Arial"/>
          <w:sz w:val="20"/>
        </w:rPr>
      </w:pPr>
    </w:p>
    <w:p w14:paraId="5C1460E4" w14:textId="71904E42" w:rsidR="004D417F" w:rsidRDefault="004D417F" w:rsidP="004D417F">
      <w:pPr>
        <w:tabs>
          <w:tab w:val="left" w:pos="-1710"/>
          <w:tab w:val="left" w:pos="720"/>
          <w:tab w:val="left" w:pos="1350"/>
          <w:tab w:val="left" w:pos="1620"/>
        </w:tabs>
        <w:jc w:val="both"/>
        <w:rPr>
          <w:rFonts w:cs="Arial"/>
          <w:b/>
          <w:i/>
          <w:color w:val="FF0000"/>
          <w:sz w:val="20"/>
          <w:szCs w:val="20"/>
          <w:u w:val="single"/>
        </w:rPr>
      </w:pPr>
      <w:r>
        <w:rPr>
          <w:rFonts w:cs="Arial"/>
          <w:bCs/>
          <w:iCs/>
          <w:color w:val="FF0000"/>
          <w:sz w:val="20"/>
          <w:szCs w:val="20"/>
        </w:rPr>
        <w:tab/>
      </w:r>
      <w:r w:rsidRPr="00853F83">
        <w:rPr>
          <w:rFonts w:cs="Arial"/>
          <w:b/>
          <w:i/>
          <w:color w:val="FF0000"/>
          <w:sz w:val="20"/>
          <w:szCs w:val="20"/>
          <w:u w:val="single"/>
        </w:rPr>
        <w:t>Ask the City Clerk to</w:t>
      </w:r>
      <w:r>
        <w:rPr>
          <w:rFonts w:cs="Arial"/>
          <w:b/>
          <w:i/>
          <w:color w:val="FF0000"/>
          <w:sz w:val="20"/>
          <w:szCs w:val="20"/>
          <w:u w:val="single"/>
        </w:rPr>
        <w:t xml:space="preserve"> read the title of Ordinance No. 5523.</w:t>
      </w:r>
    </w:p>
    <w:p w14:paraId="14D5EF4F" w14:textId="77777777" w:rsidR="004D417F" w:rsidRDefault="004D417F" w:rsidP="004D417F">
      <w:pPr>
        <w:jc w:val="both"/>
        <w:rPr>
          <w:rFonts w:cs="Arial"/>
          <w:b/>
          <w:sz w:val="20"/>
        </w:rPr>
      </w:pPr>
    </w:p>
    <w:p w14:paraId="6E4A736D" w14:textId="4C70FBDC" w:rsidR="004D417F" w:rsidRPr="002E0229" w:rsidRDefault="004D417F" w:rsidP="004D417F">
      <w:pPr>
        <w:ind w:firstLine="720"/>
        <w:jc w:val="both"/>
        <w:rPr>
          <w:rFonts w:cs="Arial"/>
          <w:sz w:val="20"/>
          <w:szCs w:val="20"/>
          <w:u w:val="single"/>
        </w:rPr>
      </w:pPr>
      <w:r>
        <w:rPr>
          <w:rFonts w:cs="Arial"/>
          <w:sz w:val="20"/>
          <w:szCs w:val="20"/>
        </w:rPr>
        <w:t>C.</w:t>
      </w:r>
      <w:r>
        <w:rPr>
          <w:rFonts w:cs="Arial"/>
          <w:sz w:val="20"/>
          <w:szCs w:val="20"/>
        </w:rPr>
        <w:tab/>
      </w:r>
      <w:r w:rsidRPr="002E0229">
        <w:rPr>
          <w:rFonts w:cs="Arial"/>
          <w:sz w:val="20"/>
          <w:szCs w:val="20"/>
          <w:u w:val="single"/>
        </w:rPr>
        <w:t>Ordinance No. 55</w:t>
      </w:r>
      <w:r>
        <w:rPr>
          <w:rFonts w:cs="Arial"/>
          <w:sz w:val="20"/>
          <w:szCs w:val="20"/>
          <w:u w:val="single"/>
        </w:rPr>
        <w:t>23</w:t>
      </w:r>
    </w:p>
    <w:p w14:paraId="393B129C" w14:textId="77777777" w:rsidR="004D417F" w:rsidRPr="002E0229" w:rsidRDefault="004D417F" w:rsidP="004D417F">
      <w:pPr>
        <w:jc w:val="both"/>
        <w:rPr>
          <w:rFonts w:cs="Arial"/>
          <w:sz w:val="20"/>
          <w:szCs w:val="20"/>
        </w:rPr>
      </w:pPr>
    </w:p>
    <w:p w14:paraId="1EBC09F2" w14:textId="77777777" w:rsidR="004D417F" w:rsidRPr="004D417F" w:rsidRDefault="004D417F" w:rsidP="004D417F">
      <w:pPr>
        <w:ind w:left="1440"/>
        <w:jc w:val="both"/>
        <w:rPr>
          <w:rFonts w:cs="Arial"/>
          <w:sz w:val="20"/>
          <w:szCs w:val="20"/>
        </w:rPr>
      </w:pPr>
      <w:r w:rsidRPr="004D417F">
        <w:rPr>
          <w:rFonts w:cs="Arial"/>
          <w:sz w:val="20"/>
          <w:szCs w:val="20"/>
        </w:rPr>
        <w:t xml:space="preserve">An ordinance of the City of Boca Raton considering a universal conditional (UC) rezoning, pursuant to Article VI, Chapter 23, Code of Ordinances, of property consisting of approximately 4.984 acres, generally located at 1489 and 1499 West Palmetto Park Road, from Motel-Business (R-B-1) to Professional, Office and Institutional (POI), subject to conditions; providing for the appropriate revision of the Zoning District Map; providing for </w:t>
      </w:r>
      <w:proofErr w:type="spellStart"/>
      <w:r w:rsidRPr="004D417F">
        <w:rPr>
          <w:rFonts w:cs="Arial"/>
          <w:sz w:val="20"/>
          <w:szCs w:val="20"/>
        </w:rPr>
        <w:t>repealer</w:t>
      </w:r>
      <w:proofErr w:type="spellEnd"/>
      <w:r w:rsidRPr="004D417F">
        <w:rPr>
          <w:rFonts w:cs="Arial"/>
          <w:sz w:val="20"/>
          <w:szCs w:val="20"/>
        </w:rPr>
        <w:t>; providing an effective date (UC-19-02/ZC)</w:t>
      </w:r>
    </w:p>
    <w:p w14:paraId="520F2192" w14:textId="77777777" w:rsidR="004D417F" w:rsidRPr="002E0229" w:rsidRDefault="004D417F" w:rsidP="004D417F">
      <w:pPr>
        <w:jc w:val="both"/>
        <w:rPr>
          <w:rFonts w:eastAsiaTheme="minorHAnsi" w:cs="Arial"/>
          <w:sz w:val="20"/>
          <w:szCs w:val="20"/>
        </w:rPr>
      </w:pPr>
    </w:p>
    <w:p w14:paraId="2987C1EC" w14:textId="77777777" w:rsidR="004D417F" w:rsidRDefault="004D417F" w:rsidP="004D417F">
      <w:pPr>
        <w:numPr>
          <w:ilvl w:val="0"/>
          <w:numId w:val="25"/>
        </w:numPr>
        <w:tabs>
          <w:tab w:val="left" w:pos="-1710"/>
          <w:tab w:val="num" w:pos="330"/>
          <w:tab w:val="num" w:pos="440"/>
          <w:tab w:val="left" w:pos="720"/>
          <w:tab w:val="left" w:pos="1350"/>
          <w:tab w:val="left" w:pos="1620"/>
        </w:tabs>
        <w:ind w:hanging="990"/>
        <w:jc w:val="both"/>
        <w:rPr>
          <w:rFonts w:cs="Arial"/>
          <w:b/>
          <w:i/>
          <w:color w:val="FF0000"/>
          <w:sz w:val="20"/>
          <w:szCs w:val="20"/>
          <w:u w:val="single"/>
        </w:rPr>
      </w:pPr>
      <w:r w:rsidRPr="0093382A">
        <w:rPr>
          <w:rFonts w:cs="Arial"/>
          <w:b/>
          <w:i/>
          <w:color w:val="FF0000"/>
          <w:sz w:val="20"/>
          <w:szCs w:val="20"/>
          <w:u w:val="single"/>
        </w:rPr>
        <w:t xml:space="preserve">Ask who wishes to introduce the ordinance (there is no discussion on items at the time of </w:t>
      </w:r>
      <w:r>
        <w:rPr>
          <w:rFonts w:cs="Arial"/>
          <w:b/>
          <w:i/>
          <w:color w:val="FF0000"/>
          <w:sz w:val="20"/>
          <w:szCs w:val="20"/>
          <w:u w:val="single"/>
        </w:rPr>
        <w:t xml:space="preserve">  introduction).</w:t>
      </w:r>
    </w:p>
    <w:p w14:paraId="58273314" w14:textId="77777777" w:rsidR="004D417F" w:rsidRPr="003C49F0" w:rsidRDefault="004D417F" w:rsidP="004D417F">
      <w:pPr>
        <w:numPr>
          <w:ilvl w:val="0"/>
          <w:numId w:val="25"/>
        </w:numPr>
        <w:tabs>
          <w:tab w:val="left" w:pos="-1710"/>
          <w:tab w:val="num" w:pos="330"/>
          <w:tab w:val="num" w:pos="440"/>
          <w:tab w:val="left" w:pos="720"/>
          <w:tab w:val="left" w:pos="1350"/>
          <w:tab w:val="left" w:pos="1620"/>
        </w:tabs>
        <w:ind w:hanging="990"/>
        <w:jc w:val="both"/>
        <w:rPr>
          <w:rFonts w:cs="Arial"/>
          <w:b/>
          <w:i/>
          <w:color w:val="FF0000"/>
          <w:sz w:val="20"/>
          <w:szCs w:val="20"/>
          <w:u w:val="single"/>
        </w:rPr>
      </w:pPr>
      <w:r w:rsidRPr="0093382A">
        <w:rPr>
          <w:rFonts w:cs="Arial"/>
          <w:b/>
          <w:i/>
          <w:color w:val="FF0000"/>
          <w:sz w:val="20"/>
          <w:szCs w:val="20"/>
          <w:u w:val="single"/>
        </w:rPr>
        <w:t xml:space="preserve">Thank the </w:t>
      </w:r>
      <w:r>
        <w:rPr>
          <w:rFonts w:cs="Arial"/>
          <w:b/>
          <w:i/>
          <w:color w:val="FF0000"/>
          <w:sz w:val="20"/>
          <w:szCs w:val="20"/>
          <w:u w:val="single"/>
        </w:rPr>
        <w:t>Council M</w:t>
      </w:r>
      <w:r w:rsidRPr="0093382A">
        <w:rPr>
          <w:rFonts w:cs="Arial"/>
          <w:b/>
          <w:i/>
          <w:color w:val="FF0000"/>
          <w:sz w:val="20"/>
          <w:szCs w:val="20"/>
          <w:u w:val="single"/>
        </w:rPr>
        <w:t>ember who introduced the ordinance.</w:t>
      </w:r>
    </w:p>
    <w:p w14:paraId="7BFC270F" w14:textId="77777777" w:rsidR="001D6E7E" w:rsidRDefault="004F73D5">
      <w:pPr>
        <w:tabs>
          <w:tab w:val="left" w:pos="-1710"/>
          <w:tab w:val="left" w:pos="0"/>
          <w:tab w:val="left" w:pos="720"/>
          <w:tab w:val="left" w:pos="1440"/>
        </w:tabs>
        <w:jc w:val="both"/>
        <w:rPr>
          <w:rFonts w:cs="Arial"/>
          <w:b/>
          <w:sz w:val="20"/>
        </w:rPr>
      </w:pPr>
      <w:r>
        <w:rPr>
          <w:rFonts w:cs="Arial"/>
          <w:b/>
          <w:sz w:val="20"/>
        </w:rPr>
        <w:t>16</w:t>
      </w:r>
      <w:r w:rsidR="00BB3793">
        <w:rPr>
          <w:rFonts w:cs="Arial"/>
          <w:b/>
          <w:sz w:val="20"/>
        </w:rPr>
        <w:t>.</w:t>
      </w:r>
      <w:r w:rsidR="00BB3793">
        <w:rPr>
          <w:rFonts w:cs="Arial"/>
          <w:b/>
          <w:sz w:val="20"/>
        </w:rPr>
        <w:tab/>
      </w:r>
      <w:r w:rsidR="001D6E7E">
        <w:rPr>
          <w:rFonts w:cs="Arial"/>
          <w:b/>
          <w:sz w:val="20"/>
          <w:u w:val="single"/>
        </w:rPr>
        <w:t>RESOLUTIONS AND OTHER BUSINESS</w:t>
      </w:r>
      <w:r w:rsidR="001D6E7E">
        <w:rPr>
          <w:rFonts w:cs="Arial"/>
          <w:b/>
          <w:sz w:val="20"/>
        </w:rPr>
        <w:t>:</w:t>
      </w:r>
    </w:p>
    <w:p w14:paraId="5E37070D" w14:textId="1B5427D9" w:rsidR="004B39EB" w:rsidRDefault="004B39EB">
      <w:pPr>
        <w:tabs>
          <w:tab w:val="left" w:pos="-1710"/>
          <w:tab w:val="left" w:pos="0"/>
          <w:tab w:val="left" w:pos="720"/>
          <w:tab w:val="left" w:pos="1440"/>
        </w:tabs>
        <w:jc w:val="both"/>
        <w:rPr>
          <w:rFonts w:cs="Arial"/>
          <w:b/>
          <w:sz w:val="20"/>
        </w:rPr>
      </w:pPr>
    </w:p>
    <w:p w14:paraId="602F39CF" w14:textId="40EABCD9" w:rsidR="004B39EB" w:rsidRDefault="004B39EB" w:rsidP="004B39EB">
      <w:pPr>
        <w:tabs>
          <w:tab w:val="left" w:pos="-1710"/>
          <w:tab w:val="left" w:pos="720"/>
          <w:tab w:val="left" w:pos="1350"/>
          <w:tab w:val="left" w:pos="1620"/>
        </w:tabs>
        <w:jc w:val="both"/>
        <w:rPr>
          <w:rFonts w:cs="Arial"/>
          <w:b/>
          <w:i/>
          <w:color w:val="FF0000"/>
          <w:sz w:val="20"/>
          <w:szCs w:val="20"/>
          <w:u w:val="single"/>
        </w:rPr>
      </w:pPr>
      <w:r>
        <w:rPr>
          <w:rFonts w:cs="Arial"/>
          <w:bCs/>
          <w:iCs/>
          <w:color w:val="FF0000"/>
          <w:sz w:val="20"/>
          <w:szCs w:val="20"/>
        </w:rPr>
        <w:tab/>
      </w:r>
      <w:r w:rsidRPr="00853F83">
        <w:rPr>
          <w:rFonts w:cs="Arial"/>
          <w:b/>
          <w:i/>
          <w:color w:val="FF0000"/>
          <w:sz w:val="20"/>
          <w:szCs w:val="20"/>
          <w:u w:val="single"/>
        </w:rPr>
        <w:t>Ask the City Clerk to</w:t>
      </w:r>
      <w:r>
        <w:rPr>
          <w:rFonts w:cs="Arial"/>
          <w:b/>
          <w:i/>
          <w:color w:val="FF0000"/>
          <w:sz w:val="20"/>
          <w:szCs w:val="20"/>
          <w:u w:val="single"/>
        </w:rPr>
        <w:t xml:space="preserve"> read the title of Resolution No. 61-2020.</w:t>
      </w:r>
    </w:p>
    <w:p w14:paraId="06896689" w14:textId="77777777" w:rsidR="004B39EB" w:rsidRDefault="004B39EB">
      <w:pPr>
        <w:tabs>
          <w:tab w:val="left" w:pos="-1710"/>
          <w:tab w:val="left" w:pos="0"/>
          <w:tab w:val="left" w:pos="720"/>
          <w:tab w:val="left" w:pos="1440"/>
        </w:tabs>
        <w:jc w:val="both"/>
        <w:rPr>
          <w:rFonts w:cs="Arial"/>
          <w:b/>
          <w:sz w:val="20"/>
        </w:rPr>
      </w:pPr>
    </w:p>
    <w:p w14:paraId="714D2DC6" w14:textId="158B56AE" w:rsidR="004B39EB" w:rsidRPr="004B39EB" w:rsidRDefault="004B39EB" w:rsidP="004B39EB">
      <w:pPr>
        <w:ind w:firstLine="720"/>
        <w:jc w:val="both"/>
        <w:rPr>
          <w:rFonts w:cs="Arial"/>
          <w:sz w:val="20"/>
          <w:szCs w:val="20"/>
        </w:rPr>
      </w:pPr>
      <w:r>
        <w:rPr>
          <w:rFonts w:cs="Arial"/>
          <w:sz w:val="20"/>
          <w:szCs w:val="20"/>
        </w:rPr>
        <w:t>A.</w:t>
      </w:r>
      <w:r>
        <w:rPr>
          <w:rFonts w:cs="Arial"/>
          <w:sz w:val="20"/>
          <w:szCs w:val="20"/>
        </w:rPr>
        <w:tab/>
      </w:r>
      <w:r w:rsidRPr="004B39EB">
        <w:rPr>
          <w:rFonts w:cs="Arial"/>
          <w:sz w:val="20"/>
          <w:szCs w:val="20"/>
          <w:u w:val="single"/>
        </w:rPr>
        <w:t>Resolution No. 61-2020</w:t>
      </w:r>
    </w:p>
    <w:p w14:paraId="38E202BC" w14:textId="77777777" w:rsidR="004B39EB" w:rsidRPr="004B39EB" w:rsidRDefault="004B39EB" w:rsidP="004B39EB">
      <w:pPr>
        <w:jc w:val="both"/>
        <w:rPr>
          <w:rFonts w:cs="Arial"/>
          <w:sz w:val="20"/>
          <w:szCs w:val="20"/>
        </w:rPr>
      </w:pPr>
    </w:p>
    <w:p w14:paraId="518FBF3C" w14:textId="77777777" w:rsidR="004B39EB" w:rsidRPr="004B39EB" w:rsidRDefault="004B39EB" w:rsidP="004B39EB">
      <w:pPr>
        <w:ind w:left="1440"/>
        <w:jc w:val="both"/>
        <w:rPr>
          <w:rFonts w:cs="Arial"/>
          <w:sz w:val="20"/>
          <w:szCs w:val="20"/>
        </w:rPr>
      </w:pPr>
      <w:r w:rsidRPr="004B39EB">
        <w:rPr>
          <w:rFonts w:cs="Arial"/>
          <w:sz w:val="20"/>
          <w:szCs w:val="20"/>
        </w:rPr>
        <w:t xml:space="preserve">A resolution of the City of Boca Raton considering the application of 111 </w:t>
      </w:r>
      <w:proofErr w:type="spellStart"/>
      <w:r w:rsidRPr="004B39EB">
        <w:rPr>
          <w:rFonts w:cs="Arial"/>
          <w:sz w:val="20"/>
          <w:szCs w:val="20"/>
        </w:rPr>
        <w:t>Glouchester</w:t>
      </w:r>
      <w:proofErr w:type="spellEnd"/>
      <w:r w:rsidRPr="004B39EB">
        <w:rPr>
          <w:rFonts w:cs="Arial"/>
          <w:sz w:val="20"/>
          <w:szCs w:val="20"/>
        </w:rPr>
        <w:t xml:space="preserve"> St, LLC, for a settlement and reduction of one (1) Code Enforcement lien imposed against property located at 111 </w:t>
      </w:r>
      <w:proofErr w:type="spellStart"/>
      <w:r w:rsidRPr="004B39EB">
        <w:rPr>
          <w:rFonts w:cs="Arial"/>
          <w:sz w:val="20"/>
          <w:szCs w:val="20"/>
        </w:rPr>
        <w:t>Glouchester</w:t>
      </w:r>
      <w:proofErr w:type="spellEnd"/>
      <w:r w:rsidRPr="004B39EB">
        <w:rPr>
          <w:rFonts w:cs="Arial"/>
          <w:sz w:val="20"/>
          <w:szCs w:val="20"/>
        </w:rPr>
        <w:t xml:space="preserve"> St; providing for severability; providing for </w:t>
      </w:r>
      <w:proofErr w:type="spellStart"/>
      <w:r w:rsidRPr="004B39EB">
        <w:rPr>
          <w:rFonts w:cs="Arial"/>
          <w:sz w:val="20"/>
          <w:szCs w:val="20"/>
        </w:rPr>
        <w:t>repealer</w:t>
      </w:r>
      <w:proofErr w:type="spellEnd"/>
      <w:r w:rsidRPr="004B39EB">
        <w:rPr>
          <w:rFonts w:cs="Arial"/>
          <w:sz w:val="20"/>
          <w:szCs w:val="20"/>
        </w:rPr>
        <w:t>; providing an effective date</w:t>
      </w:r>
    </w:p>
    <w:p w14:paraId="75B0EF65" w14:textId="77777777" w:rsidR="004B39EB" w:rsidRDefault="004B39EB">
      <w:pPr>
        <w:tabs>
          <w:tab w:val="left" w:pos="-1710"/>
          <w:tab w:val="left" w:pos="0"/>
          <w:tab w:val="left" w:pos="720"/>
          <w:tab w:val="left" w:pos="1440"/>
        </w:tabs>
        <w:jc w:val="both"/>
        <w:rPr>
          <w:rFonts w:cs="Arial"/>
          <w:b/>
          <w:sz w:val="20"/>
        </w:rPr>
      </w:pPr>
    </w:p>
    <w:p w14:paraId="41AA8FCE" w14:textId="3CEFFFFE" w:rsidR="0058711D" w:rsidRPr="004A36EF" w:rsidRDefault="00B64E53" w:rsidP="00603960">
      <w:pPr>
        <w:numPr>
          <w:ilvl w:val="0"/>
          <w:numId w:val="5"/>
        </w:numPr>
        <w:tabs>
          <w:tab w:val="left" w:pos="-1710"/>
          <w:tab w:val="num" w:pos="1430"/>
        </w:tabs>
        <w:jc w:val="both"/>
        <w:rPr>
          <w:rFonts w:cs="Arial"/>
          <w:b/>
          <w:i/>
          <w:iCs/>
          <w:color w:val="FF0000"/>
          <w:sz w:val="20"/>
        </w:rPr>
      </w:pPr>
      <w:r w:rsidRPr="004A36EF">
        <w:rPr>
          <w:rFonts w:cs="Arial"/>
          <w:b/>
          <w:i/>
          <w:iCs/>
          <w:color w:val="FF0000"/>
          <w:sz w:val="20"/>
          <w:u w:val="single"/>
        </w:rPr>
        <w:t>Recognize</w:t>
      </w:r>
      <w:r w:rsidR="005D76C5" w:rsidRPr="004A36EF">
        <w:rPr>
          <w:rFonts w:cs="Arial"/>
          <w:b/>
          <w:i/>
          <w:iCs/>
          <w:color w:val="FF0000"/>
          <w:sz w:val="20"/>
          <w:u w:val="single"/>
        </w:rPr>
        <w:t xml:space="preserve"> the City Manager</w:t>
      </w:r>
      <w:r w:rsidR="005D76C5" w:rsidRPr="004A36EF">
        <w:rPr>
          <w:rFonts w:cs="Arial"/>
          <w:b/>
          <w:i/>
          <w:iCs/>
          <w:color w:val="FF0000"/>
          <w:sz w:val="20"/>
        </w:rPr>
        <w:t xml:space="preserve"> who will provide comment or introduce the staff person making the presentation.</w:t>
      </w:r>
    </w:p>
    <w:p w14:paraId="49764D6B" w14:textId="5E3C8312" w:rsidR="00A630B3" w:rsidRDefault="00A630B3" w:rsidP="00A630B3">
      <w:pPr>
        <w:pStyle w:val="ListParagraph"/>
        <w:numPr>
          <w:ilvl w:val="0"/>
          <w:numId w:val="5"/>
        </w:numPr>
        <w:tabs>
          <w:tab w:val="left" w:pos="-1710"/>
          <w:tab w:val="left" w:pos="1870"/>
        </w:tabs>
        <w:jc w:val="both"/>
        <w:rPr>
          <w:rFonts w:cs="Arial"/>
          <w:b/>
          <w:i/>
          <w:iCs/>
          <w:color w:val="FF0000"/>
          <w:sz w:val="20"/>
        </w:rPr>
      </w:pPr>
      <w:r w:rsidRPr="007F5316">
        <w:rPr>
          <w:rFonts w:cs="Arial"/>
          <w:b/>
          <w:bCs/>
          <w:i/>
          <w:color w:val="FF0000"/>
          <w:sz w:val="20"/>
          <w:u w:val="single"/>
        </w:rPr>
        <w:t xml:space="preserve">Ask persons attending the virtual meeting by </w:t>
      </w:r>
      <w:proofErr w:type="spellStart"/>
      <w:r w:rsidRPr="007F5316">
        <w:rPr>
          <w:rFonts w:cs="Arial"/>
          <w:b/>
          <w:bCs/>
          <w:i/>
          <w:color w:val="FF0000"/>
          <w:sz w:val="20"/>
          <w:u w:val="single"/>
        </w:rPr>
        <w:t>GoToWebinar</w:t>
      </w:r>
      <w:proofErr w:type="spellEnd"/>
      <w:r w:rsidRPr="007F5316">
        <w:rPr>
          <w:rFonts w:cs="Arial"/>
          <w:b/>
          <w:bCs/>
          <w:i/>
          <w:color w:val="FF0000"/>
          <w:sz w:val="20"/>
          <w:u w:val="single"/>
        </w:rPr>
        <w:t xml:space="preserve"> </w:t>
      </w:r>
      <w:r>
        <w:rPr>
          <w:rFonts w:cs="Arial"/>
          <w:b/>
          <w:bCs/>
          <w:i/>
          <w:color w:val="FF0000"/>
          <w:sz w:val="20"/>
          <w:u w:val="single"/>
        </w:rPr>
        <w:t xml:space="preserve">who wish to speak </w:t>
      </w:r>
      <w:r w:rsidRPr="007F5316">
        <w:rPr>
          <w:rFonts w:cs="Arial"/>
          <w:b/>
          <w:bCs/>
          <w:i/>
          <w:color w:val="FF0000"/>
          <w:sz w:val="20"/>
          <w:u w:val="single"/>
        </w:rPr>
        <w:t>to raise their hands using the software</w:t>
      </w:r>
      <w:r w:rsidRPr="007F5316">
        <w:rPr>
          <w:rFonts w:cs="Arial"/>
          <w:i/>
          <w:color w:val="FF0000"/>
          <w:sz w:val="20"/>
        </w:rPr>
        <w:t xml:space="preserve">; </w:t>
      </w:r>
      <w:r w:rsidRPr="007F5316">
        <w:rPr>
          <w:rFonts w:cs="Arial"/>
          <w:b/>
          <w:i/>
          <w:iCs/>
          <w:color w:val="FF0000"/>
          <w:sz w:val="20"/>
        </w:rPr>
        <w:t xml:space="preserve">If any, the Organizer will unmute them – advise each person to state their name and address and that they have 5 minutes to provide their comment.  </w:t>
      </w:r>
    </w:p>
    <w:p w14:paraId="3610253D" w14:textId="78D27A5E" w:rsidR="00A630B3" w:rsidRPr="00343031" w:rsidRDefault="00A630B3" w:rsidP="00A630B3">
      <w:pPr>
        <w:numPr>
          <w:ilvl w:val="0"/>
          <w:numId w:val="5"/>
        </w:numPr>
        <w:tabs>
          <w:tab w:val="left" w:pos="-1710"/>
          <w:tab w:val="left" w:pos="1870"/>
          <w:tab w:val="num" w:pos="3240"/>
        </w:tabs>
        <w:jc w:val="both"/>
        <w:rPr>
          <w:rFonts w:cs="Arial"/>
          <w:b/>
          <w:i/>
          <w:iCs/>
          <w:color w:val="FF0000"/>
          <w:sz w:val="20"/>
        </w:rPr>
      </w:pPr>
      <w:r>
        <w:rPr>
          <w:rFonts w:cs="Arial"/>
          <w:b/>
          <w:i/>
          <w:iCs/>
          <w:color w:val="FF0000"/>
          <w:sz w:val="20"/>
        </w:rPr>
        <w:t xml:space="preserve">Ask the City Clerk if there any </w:t>
      </w:r>
      <w:proofErr w:type="spellStart"/>
      <w:r>
        <w:rPr>
          <w:rFonts w:cs="Arial"/>
          <w:b/>
          <w:i/>
          <w:iCs/>
          <w:color w:val="FF0000"/>
          <w:sz w:val="20"/>
        </w:rPr>
        <w:t>GoToWebinar</w:t>
      </w:r>
      <w:proofErr w:type="spellEnd"/>
      <w:r>
        <w:rPr>
          <w:rFonts w:cs="Arial"/>
          <w:b/>
          <w:i/>
          <w:iCs/>
          <w:color w:val="FF0000"/>
          <w:sz w:val="20"/>
        </w:rPr>
        <w:t xml:space="preserve"> comments or questions, submitted via </w:t>
      </w:r>
      <w:r w:rsidRPr="00831F27">
        <w:rPr>
          <w:rFonts w:cs="Arial"/>
          <w:b/>
          <w:i/>
          <w:iCs/>
          <w:color w:val="FF0000"/>
          <w:sz w:val="20"/>
        </w:rPr>
        <w:t xml:space="preserve">the </w:t>
      </w:r>
      <w:r>
        <w:rPr>
          <w:rFonts w:cs="Arial"/>
          <w:b/>
          <w:i/>
          <w:iCs/>
          <w:color w:val="FF0000"/>
          <w:sz w:val="20"/>
        </w:rPr>
        <w:t>“</w:t>
      </w:r>
      <w:r w:rsidRPr="00831F27">
        <w:rPr>
          <w:rFonts w:cs="Arial"/>
          <w:b/>
          <w:bCs/>
          <w:i/>
          <w:iCs/>
          <w:color w:val="FF0000"/>
          <w:sz w:val="20"/>
        </w:rPr>
        <w:t>ask a question</w:t>
      </w:r>
      <w:r w:rsidRPr="00831F27">
        <w:rPr>
          <w:rFonts w:cs="Arial"/>
          <w:b/>
          <w:bCs/>
          <w:i/>
          <w:color w:val="FF0000"/>
          <w:sz w:val="20"/>
        </w:rPr>
        <w:t xml:space="preserve"> function</w:t>
      </w:r>
      <w:r>
        <w:rPr>
          <w:rFonts w:cs="Arial"/>
          <w:b/>
          <w:bCs/>
          <w:i/>
          <w:color w:val="FF0000"/>
          <w:sz w:val="20"/>
        </w:rPr>
        <w:t>”,</w:t>
      </w:r>
      <w:r w:rsidRPr="00831F27">
        <w:rPr>
          <w:rFonts w:cs="Arial"/>
          <w:b/>
          <w:bCs/>
          <w:i/>
          <w:color w:val="FF0000"/>
          <w:sz w:val="20"/>
        </w:rPr>
        <w:t xml:space="preserve"> </w:t>
      </w:r>
      <w:r>
        <w:rPr>
          <w:rFonts w:cs="Arial"/>
          <w:b/>
          <w:i/>
          <w:iCs/>
          <w:color w:val="FF0000"/>
          <w:sz w:val="20"/>
        </w:rPr>
        <w:t>for this Public Hearing. If any, the Clerk will read the comments or questions into the record.</w:t>
      </w:r>
    </w:p>
    <w:p w14:paraId="4CC15BF3" w14:textId="77777777" w:rsidR="005D76C5" w:rsidRPr="00DD2436" w:rsidRDefault="005D76C5" w:rsidP="005D76C5">
      <w:pPr>
        <w:numPr>
          <w:ilvl w:val="0"/>
          <w:numId w:val="1"/>
        </w:numPr>
        <w:tabs>
          <w:tab w:val="left" w:pos="-1710"/>
          <w:tab w:val="left" w:pos="1100"/>
          <w:tab w:val="num" w:pos="1140"/>
          <w:tab w:val="left" w:pos="1440"/>
          <w:tab w:val="num" w:pos="2885"/>
        </w:tabs>
        <w:jc w:val="both"/>
        <w:rPr>
          <w:rFonts w:cs="Arial"/>
          <w:b/>
          <w:i/>
          <w:iCs/>
          <w:color w:val="FF0000"/>
          <w:sz w:val="20"/>
          <w:highlight w:val="yellow"/>
        </w:rPr>
      </w:pPr>
      <w:r w:rsidRPr="00DD2436">
        <w:rPr>
          <w:rFonts w:cs="Arial"/>
          <w:b/>
          <w:i/>
          <w:iCs/>
          <w:color w:val="FF0000"/>
          <w:sz w:val="20"/>
          <w:highlight w:val="yellow"/>
          <w:u w:val="single"/>
        </w:rPr>
        <w:lastRenderedPageBreak/>
        <w:t>ASK FOR A MOTION AND A SECOND TO ADOPT THE RESOLUTION</w:t>
      </w:r>
      <w:r w:rsidRPr="00DD2436">
        <w:rPr>
          <w:rFonts w:cs="Arial"/>
          <w:b/>
          <w:i/>
          <w:iCs/>
          <w:color w:val="FF0000"/>
          <w:sz w:val="20"/>
          <w:highlight w:val="yellow"/>
        </w:rPr>
        <w:t>.</w:t>
      </w:r>
    </w:p>
    <w:p w14:paraId="30F14CC0" w14:textId="77777777" w:rsidR="005D76C5" w:rsidRDefault="005D76C5" w:rsidP="005D76C5">
      <w:pPr>
        <w:numPr>
          <w:ilvl w:val="0"/>
          <w:numId w:val="1"/>
        </w:numPr>
        <w:tabs>
          <w:tab w:val="left" w:pos="-1710"/>
          <w:tab w:val="left" w:pos="1100"/>
          <w:tab w:val="num" w:pos="1140"/>
          <w:tab w:val="left" w:pos="1440"/>
          <w:tab w:val="num" w:pos="2885"/>
        </w:tabs>
        <w:jc w:val="both"/>
        <w:rPr>
          <w:rFonts w:cs="Arial"/>
          <w:b/>
          <w:i/>
          <w:iCs/>
          <w:color w:val="FF0000"/>
          <w:sz w:val="20"/>
        </w:rPr>
      </w:pPr>
      <w:r>
        <w:rPr>
          <w:rFonts w:cs="Arial"/>
          <w:b/>
          <w:i/>
          <w:iCs/>
          <w:color w:val="FF0000"/>
          <w:sz w:val="20"/>
        </w:rPr>
        <w:t>Council discussion occurs.</w:t>
      </w:r>
    </w:p>
    <w:p w14:paraId="341A2290" w14:textId="77777777" w:rsidR="005D76C5" w:rsidRDefault="005D76C5" w:rsidP="005D76C5">
      <w:pPr>
        <w:numPr>
          <w:ilvl w:val="0"/>
          <w:numId w:val="1"/>
        </w:numPr>
        <w:tabs>
          <w:tab w:val="left" w:pos="-1710"/>
          <w:tab w:val="left" w:pos="1100"/>
          <w:tab w:val="num" w:pos="1140"/>
          <w:tab w:val="left" w:pos="1440"/>
          <w:tab w:val="num" w:pos="2885"/>
        </w:tabs>
        <w:jc w:val="both"/>
        <w:rPr>
          <w:rFonts w:cs="Arial"/>
          <w:b/>
          <w:i/>
          <w:iCs/>
          <w:color w:val="FF0000"/>
          <w:sz w:val="20"/>
        </w:rPr>
      </w:pPr>
      <w:r>
        <w:rPr>
          <w:rFonts w:cs="Arial"/>
          <w:b/>
          <w:i/>
          <w:iCs/>
          <w:color w:val="FF0000"/>
          <w:sz w:val="20"/>
        </w:rPr>
        <w:t>If there is an amendment(s) to the main motion, the vote on an amendment(s) is typically done by voice vote.</w:t>
      </w:r>
    </w:p>
    <w:p w14:paraId="69ACCCB8" w14:textId="77777777" w:rsidR="005D76C5" w:rsidRDefault="005D76C5" w:rsidP="005D76C5">
      <w:pPr>
        <w:numPr>
          <w:ilvl w:val="0"/>
          <w:numId w:val="1"/>
        </w:numPr>
        <w:tabs>
          <w:tab w:val="left" w:pos="-1710"/>
          <w:tab w:val="left" w:pos="1100"/>
          <w:tab w:val="num" w:pos="1140"/>
          <w:tab w:val="left" w:pos="1440"/>
          <w:tab w:val="num" w:pos="2885"/>
        </w:tabs>
        <w:jc w:val="both"/>
        <w:rPr>
          <w:rFonts w:cs="Arial"/>
          <w:b/>
          <w:i/>
          <w:iCs/>
          <w:color w:val="FF0000"/>
          <w:sz w:val="20"/>
        </w:rPr>
      </w:pPr>
      <w:r>
        <w:rPr>
          <w:rFonts w:cs="Arial"/>
          <w:b/>
          <w:i/>
          <w:iCs/>
          <w:color w:val="FF0000"/>
          <w:sz w:val="20"/>
          <w:u w:val="single"/>
        </w:rPr>
        <w:t xml:space="preserve">Ask the Clerk to do a </w:t>
      </w:r>
      <w:r w:rsidRPr="00B56178">
        <w:rPr>
          <w:rFonts w:cs="Arial"/>
          <w:b/>
          <w:i/>
          <w:iCs/>
          <w:color w:val="FF0000"/>
          <w:sz w:val="20"/>
          <w:highlight w:val="yellow"/>
          <w:u w:val="single"/>
        </w:rPr>
        <w:t>ROLL CALL VOTE</w:t>
      </w:r>
      <w:r>
        <w:rPr>
          <w:rFonts w:cs="Arial"/>
          <w:b/>
          <w:i/>
          <w:iCs/>
          <w:color w:val="FF0000"/>
          <w:sz w:val="20"/>
        </w:rPr>
        <w:t xml:space="preserve"> on the main motion (as amended, if applicable). </w:t>
      </w:r>
    </w:p>
    <w:p w14:paraId="2536A9F4" w14:textId="77777777" w:rsidR="005D76C5" w:rsidRPr="00B56178" w:rsidRDefault="005D76C5" w:rsidP="005D76C5">
      <w:pPr>
        <w:numPr>
          <w:ilvl w:val="0"/>
          <w:numId w:val="1"/>
        </w:numPr>
        <w:tabs>
          <w:tab w:val="left" w:pos="-1710"/>
          <w:tab w:val="left" w:pos="1100"/>
          <w:tab w:val="num" w:pos="1140"/>
          <w:tab w:val="left" w:pos="1440"/>
          <w:tab w:val="num" w:pos="2885"/>
        </w:tabs>
        <w:jc w:val="both"/>
        <w:rPr>
          <w:rFonts w:cs="Arial"/>
          <w:b/>
          <w:color w:val="FF0000"/>
          <w:sz w:val="20"/>
        </w:rPr>
      </w:pPr>
      <w:r>
        <w:rPr>
          <w:rFonts w:cs="Arial"/>
          <w:b/>
          <w:i/>
          <w:iCs/>
          <w:color w:val="FF0000"/>
          <w:sz w:val="20"/>
          <w:u w:val="single"/>
        </w:rPr>
        <w:t>Announce the outcome of the vote.</w:t>
      </w:r>
    </w:p>
    <w:p w14:paraId="3D22B9D3" w14:textId="77777777" w:rsidR="005D76C5" w:rsidRDefault="005D76C5" w:rsidP="005D76C5">
      <w:pPr>
        <w:tabs>
          <w:tab w:val="left" w:pos="-1710"/>
          <w:tab w:val="left" w:pos="1100"/>
          <w:tab w:val="num" w:pos="1140"/>
          <w:tab w:val="left" w:pos="1440"/>
          <w:tab w:val="num" w:pos="2885"/>
        </w:tabs>
        <w:jc w:val="both"/>
        <w:rPr>
          <w:rFonts w:cs="Arial"/>
          <w:b/>
          <w:i/>
          <w:iCs/>
          <w:color w:val="FF0000"/>
          <w:sz w:val="20"/>
          <w:u w:val="single"/>
        </w:rPr>
      </w:pPr>
    </w:p>
    <w:p w14:paraId="783FB8BA" w14:textId="77777777" w:rsidR="00B56178" w:rsidRDefault="00B56178" w:rsidP="00B56178">
      <w:pPr>
        <w:tabs>
          <w:tab w:val="left" w:pos="-1710"/>
          <w:tab w:val="left" w:pos="0"/>
          <w:tab w:val="left" w:pos="720"/>
          <w:tab w:val="left" w:pos="1440"/>
        </w:tabs>
        <w:jc w:val="both"/>
        <w:rPr>
          <w:rFonts w:cs="Arial"/>
          <w:b/>
          <w:color w:val="FF0000"/>
          <w:sz w:val="20"/>
          <w:highlight w:val="yellow"/>
        </w:rPr>
      </w:pPr>
    </w:p>
    <w:p w14:paraId="472DD667" w14:textId="4059818B" w:rsidR="00F94683" w:rsidRDefault="00F94683" w:rsidP="00B56178">
      <w:pPr>
        <w:tabs>
          <w:tab w:val="left" w:pos="-1710"/>
          <w:tab w:val="left" w:pos="0"/>
          <w:tab w:val="left" w:pos="720"/>
          <w:tab w:val="left" w:pos="1440"/>
        </w:tabs>
        <w:jc w:val="both"/>
        <w:rPr>
          <w:rFonts w:cs="Arial"/>
          <w:b/>
          <w:color w:val="FF0000"/>
          <w:sz w:val="20"/>
          <w:highlight w:val="yellow"/>
        </w:rPr>
      </w:pPr>
    </w:p>
    <w:p w14:paraId="52CC7C46" w14:textId="77777777" w:rsidR="00CE3202" w:rsidRDefault="00CE3202" w:rsidP="00B56178">
      <w:pPr>
        <w:tabs>
          <w:tab w:val="left" w:pos="-1710"/>
          <w:tab w:val="left" w:pos="0"/>
          <w:tab w:val="left" w:pos="720"/>
          <w:tab w:val="left" w:pos="1440"/>
        </w:tabs>
        <w:jc w:val="both"/>
        <w:rPr>
          <w:rFonts w:cs="Arial"/>
          <w:b/>
          <w:color w:val="FF0000"/>
          <w:sz w:val="20"/>
          <w:highlight w:val="yellow"/>
        </w:rPr>
      </w:pPr>
    </w:p>
    <w:p w14:paraId="44870D7A" w14:textId="77777777" w:rsidR="00D80538" w:rsidRPr="00F94683" w:rsidRDefault="004A24B3" w:rsidP="00F94683">
      <w:pPr>
        <w:numPr>
          <w:ilvl w:val="1"/>
          <w:numId w:val="11"/>
        </w:numPr>
        <w:tabs>
          <w:tab w:val="clear" w:pos="2160"/>
          <w:tab w:val="left" w:pos="-1710"/>
          <w:tab w:val="num" w:pos="720"/>
        </w:tabs>
        <w:ind w:hanging="2160"/>
        <w:jc w:val="both"/>
        <w:rPr>
          <w:rFonts w:cs="Arial"/>
          <w:b/>
          <w:bCs/>
          <w:sz w:val="20"/>
          <w:szCs w:val="20"/>
          <w:u w:val="single"/>
        </w:rPr>
      </w:pPr>
      <w:r w:rsidRPr="004F73D5">
        <w:rPr>
          <w:rFonts w:cs="Arial"/>
          <w:b/>
          <w:bCs/>
          <w:sz w:val="20"/>
          <w:szCs w:val="20"/>
          <w:u w:val="single"/>
        </w:rPr>
        <w:t>QUASI-JUDICIAL P</w:t>
      </w:r>
      <w:r w:rsidR="004F73D5" w:rsidRPr="004F73D5">
        <w:rPr>
          <w:rFonts w:cs="Arial"/>
          <w:b/>
          <w:bCs/>
          <w:sz w:val="20"/>
          <w:szCs w:val="20"/>
          <w:u w:val="single"/>
        </w:rPr>
        <w:t>UBLIC HEARINGS</w:t>
      </w:r>
      <w:r w:rsidR="00BE2240">
        <w:rPr>
          <w:rFonts w:cs="Arial"/>
          <w:b/>
          <w:bCs/>
          <w:sz w:val="20"/>
          <w:szCs w:val="20"/>
          <w:u w:val="single"/>
        </w:rPr>
        <w:t>/VARIANCES &amp; APPEALS</w:t>
      </w:r>
      <w:r w:rsidRPr="004F73D5">
        <w:rPr>
          <w:rFonts w:cs="Arial"/>
          <w:b/>
          <w:bCs/>
          <w:sz w:val="20"/>
          <w:szCs w:val="20"/>
          <w:u w:val="single"/>
        </w:rPr>
        <w:t>:</w:t>
      </w:r>
    </w:p>
    <w:p w14:paraId="0C1CD5EB" w14:textId="77777777" w:rsidR="001536CF" w:rsidRDefault="001536CF" w:rsidP="00D80538">
      <w:pPr>
        <w:tabs>
          <w:tab w:val="left" w:pos="-1710"/>
        </w:tabs>
        <w:jc w:val="both"/>
        <w:rPr>
          <w:rFonts w:cs="Arial"/>
          <w:sz w:val="20"/>
          <w:szCs w:val="20"/>
        </w:rPr>
      </w:pPr>
    </w:p>
    <w:p w14:paraId="49474E9E" w14:textId="77777777" w:rsidR="005A3D54" w:rsidRDefault="005A3D54" w:rsidP="005A3D54">
      <w:pPr>
        <w:pStyle w:val="Footer"/>
        <w:tabs>
          <w:tab w:val="clear" w:pos="4320"/>
          <w:tab w:val="clear" w:pos="8640"/>
        </w:tabs>
        <w:ind w:firstLine="720"/>
        <w:jc w:val="both"/>
        <w:rPr>
          <w:rFonts w:ascii="Arial" w:hAnsi="Arial" w:cs="Arial"/>
          <w:b/>
          <w:bCs/>
          <w:i/>
          <w:color w:val="FF0000"/>
          <w:u w:val="single"/>
        </w:rPr>
      </w:pPr>
      <w:r w:rsidRPr="002B4EE0">
        <w:rPr>
          <w:rFonts w:ascii="Arial" w:hAnsi="Arial" w:cs="Arial"/>
          <w:b/>
          <w:bCs/>
          <w:i/>
          <w:color w:val="FF0000"/>
          <w:u w:val="single"/>
        </w:rPr>
        <w:t>A</w:t>
      </w:r>
      <w:r>
        <w:rPr>
          <w:rFonts w:ascii="Arial" w:hAnsi="Arial" w:cs="Arial"/>
          <w:b/>
          <w:bCs/>
          <w:i/>
          <w:color w:val="FF0000"/>
          <w:u w:val="single"/>
        </w:rPr>
        <w:t xml:space="preserve">dvise that there are no items for consideration.  </w:t>
      </w:r>
    </w:p>
    <w:p w14:paraId="4F9FF0B8" w14:textId="47407E89" w:rsidR="005A3D54" w:rsidRDefault="005A3D54" w:rsidP="005A3D54">
      <w:pPr>
        <w:pStyle w:val="Footer"/>
        <w:tabs>
          <w:tab w:val="clear" w:pos="4320"/>
          <w:tab w:val="clear" w:pos="8640"/>
        </w:tabs>
        <w:ind w:firstLine="720"/>
        <w:jc w:val="both"/>
        <w:rPr>
          <w:rFonts w:ascii="Arial" w:hAnsi="Arial" w:cs="Arial"/>
          <w:b/>
          <w:bCs/>
          <w:i/>
          <w:color w:val="FF0000"/>
          <w:u w:val="single"/>
        </w:rPr>
      </w:pPr>
    </w:p>
    <w:p w14:paraId="1043266A" w14:textId="20117710" w:rsidR="00B818C1" w:rsidRDefault="00B818C1" w:rsidP="005A3D54">
      <w:pPr>
        <w:pStyle w:val="Footer"/>
        <w:tabs>
          <w:tab w:val="clear" w:pos="4320"/>
          <w:tab w:val="clear" w:pos="8640"/>
        </w:tabs>
        <w:ind w:firstLine="720"/>
        <w:jc w:val="both"/>
        <w:rPr>
          <w:rFonts w:ascii="Arial" w:hAnsi="Arial" w:cs="Arial"/>
          <w:b/>
          <w:bCs/>
          <w:i/>
          <w:color w:val="FF0000"/>
          <w:u w:val="single"/>
        </w:rPr>
      </w:pPr>
    </w:p>
    <w:p w14:paraId="5911703C" w14:textId="77777777" w:rsidR="00734318" w:rsidRDefault="00734318" w:rsidP="005A3D54">
      <w:pPr>
        <w:pStyle w:val="Footer"/>
        <w:tabs>
          <w:tab w:val="clear" w:pos="4320"/>
          <w:tab w:val="clear" w:pos="8640"/>
        </w:tabs>
        <w:ind w:firstLine="720"/>
        <w:jc w:val="both"/>
        <w:rPr>
          <w:rFonts w:ascii="Arial" w:hAnsi="Arial" w:cs="Arial"/>
          <w:b/>
          <w:bCs/>
          <w:i/>
          <w:color w:val="FF0000"/>
          <w:u w:val="single"/>
        </w:rPr>
      </w:pPr>
    </w:p>
    <w:p w14:paraId="793CC216" w14:textId="77777777" w:rsidR="00F23B63" w:rsidRPr="003419D5" w:rsidRDefault="00F23B63" w:rsidP="00F23B63">
      <w:pPr>
        <w:tabs>
          <w:tab w:val="left" w:pos="-1710"/>
          <w:tab w:val="left" w:pos="1100"/>
          <w:tab w:val="left" w:pos="1440"/>
        </w:tabs>
        <w:jc w:val="both"/>
        <w:rPr>
          <w:color w:val="FF0000"/>
        </w:rPr>
      </w:pPr>
    </w:p>
    <w:p w14:paraId="2AEEC5BF" w14:textId="77777777" w:rsidR="007E3C51" w:rsidRDefault="007E3C51" w:rsidP="00472AC8">
      <w:pPr>
        <w:pStyle w:val="BodyTextIndent2"/>
        <w:numPr>
          <w:ilvl w:val="0"/>
          <w:numId w:val="8"/>
        </w:numPr>
        <w:tabs>
          <w:tab w:val="clear" w:pos="720"/>
          <w:tab w:val="clear" w:pos="1080"/>
          <w:tab w:val="clear" w:pos="1440"/>
          <w:tab w:val="clear" w:pos="2160"/>
          <w:tab w:val="clear" w:pos="8640"/>
          <w:tab w:val="left" w:pos="-1710"/>
          <w:tab w:val="num" w:pos="660"/>
        </w:tabs>
        <w:ind w:hanging="1080"/>
        <w:rPr>
          <w:rFonts w:ascii="Arial" w:hAnsi="Arial" w:cs="Arial"/>
          <w:b/>
          <w:sz w:val="20"/>
        </w:rPr>
      </w:pPr>
      <w:r w:rsidRPr="00A01188">
        <w:rPr>
          <w:rFonts w:ascii="Arial" w:hAnsi="Arial" w:cs="Arial"/>
          <w:b/>
          <w:sz w:val="20"/>
          <w:u w:val="single"/>
        </w:rPr>
        <w:t>CITY MANAGER RECOMMENDATIONS AND REPORTS</w:t>
      </w:r>
      <w:r w:rsidRPr="00A01188">
        <w:rPr>
          <w:rFonts w:ascii="Arial" w:hAnsi="Arial" w:cs="Arial"/>
          <w:b/>
          <w:sz w:val="20"/>
        </w:rPr>
        <w:t>:</w:t>
      </w:r>
    </w:p>
    <w:p w14:paraId="2524FEB0" w14:textId="77777777" w:rsidR="005721B2" w:rsidRDefault="005721B2" w:rsidP="005721B2">
      <w:pPr>
        <w:pStyle w:val="BodyTextIndent2"/>
        <w:tabs>
          <w:tab w:val="clear" w:pos="720"/>
          <w:tab w:val="clear" w:pos="1440"/>
          <w:tab w:val="clear" w:pos="2160"/>
          <w:tab w:val="clear" w:pos="8640"/>
          <w:tab w:val="left" w:pos="-1710"/>
        </w:tabs>
        <w:ind w:left="0"/>
        <w:rPr>
          <w:rFonts w:ascii="Arial" w:hAnsi="Arial" w:cs="Arial"/>
          <w:b/>
          <w:sz w:val="20"/>
        </w:rPr>
      </w:pPr>
    </w:p>
    <w:p w14:paraId="174B78A9" w14:textId="77777777" w:rsidR="003C7E09" w:rsidRDefault="003C7E09" w:rsidP="003C7E09">
      <w:pPr>
        <w:pStyle w:val="ListParagraph"/>
        <w:tabs>
          <w:tab w:val="left" w:pos="-1710"/>
          <w:tab w:val="left" w:pos="720"/>
          <w:tab w:val="left" w:pos="1440"/>
        </w:tabs>
        <w:jc w:val="both"/>
        <w:rPr>
          <w:rFonts w:cs="Arial"/>
          <w:b/>
          <w:i/>
          <w:iCs/>
          <w:color w:val="FF0000"/>
          <w:sz w:val="20"/>
          <w:u w:val="single"/>
        </w:rPr>
      </w:pPr>
      <w:r>
        <w:rPr>
          <w:rFonts w:cs="Arial"/>
          <w:b/>
          <w:i/>
          <w:iCs/>
          <w:color w:val="FF0000"/>
          <w:sz w:val="20"/>
          <w:u w:val="single"/>
        </w:rPr>
        <w:t xml:space="preserve">Ask </w:t>
      </w:r>
      <w:r w:rsidRPr="00D31F9B">
        <w:rPr>
          <w:rFonts w:cs="Arial"/>
          <w:b/>
          <w:i/>
          <w:iCs/>
          <w:color w:val="FF0000"/>
          <w:sz w:val="20"/>
          <w:u w:val="single"/>
        </w:rPr>
        <w:t>the City Manager</w:t>
      </w:r>
      <w:r>
        <w:rPr>
          <w:rFonts w:cs="Arial"/>
          <w:b/>
          <w:i/>
          <w:iCs/>
          <w:color w:val="FF0000"/>
          <w:sz w:val="20"/>
          <w:u w:val="single"/>
        </w:rPr>
        <w:t xml:space="preserve"> if he has any recommendations or reports.</w:t>
      </w:r>
    </w:p>
    <w:p w14:paraId="4560B340" w14:textId="77777777" w:rsidR="003C7E09" w:rsidRDefault="003C7E09" w:rsidP="003C7E09">
      <w:pPr>
        <w:pStyle w:val="ListParagraph"/>
        <w:tabs>
          <w:tab w:val="left" w:pos="-1710"/>
          <w:tab w:val="left" w:pos="720"/>
          <w:tab w:val="left" w:pos="1440"/>
        </w:tabs>
        <w:jc w:val="both"/>
        <w:rPr>
          <w:rFonts w:cs="Arial"/>
          <w:b/>
          <w:i/>
          <w:iCs/>
          <w:color w:val="FF0000"/>
          <w:sz w:val="20"/>
          <w:u w:val="single"/>
        </w:rPr>
      </w:pPr>
    </w:p>
    <w:p w14:paraId="773EE608" w14:textId="77777777" w:rsidR="00DA45F7" w:rsidRPr="00E61D8B" w:rsidRDefault="00DA45F7" w:rsidP="00DA45F7">
      <w:pPr>
        <w:pStyle w:val="ListParagraph"/>
        <w:jc w:val="both"/>
        <w:rPr>
          <w:rFonts w:cs="Arial"/>
          <w:b/>
          <w:i/>
          <w:color w:val="FF0000"/>
          <w:sz w:val="20"/>
          <w:szCs w:val="20"/>
        </w:rPr>
      </w:pPr>
      <w:r w:rsidRPr="00DD52A3">
        <w:rPr>
          <w:rFonts w:cs="Arial"/>
          <w:b/>
          <w:i/>
          <w:color w:val="FF0000"/>
          <w:sz w:val="20"/>
          <w:szCs w:val="20"/>
          <w:highlight w:val="yellow"/>
        </w:rPr>
        <w:t>If there is a motion to approve any matter presented, ask if any member of the public wishes to comment.</w:t>
      </w:r>
    </w:p>
    <w:p w14:paraId="430BC1C8" w14:textId="77777777" w:rsidR="00596CEB" w:rsidRDefault="00596CEB" w:rsidP="002555AD">
      <w:pPr>
        <w:tabs>
          <w:tab w:val="left" w:pos="-1710"/>
          <w:tab w:val="left" w:pos="720"/>
        </w:tabs>
        <w:jc w:val="both"/>
        <w:rPr>
          <w:rFonts w:cs="Arial"/>
          <w:b/>
          <w:sz w:val="20"/>
          <w:szCs w:val="20"/>
        </w:rPr>
      </w:pPr>
    </w:p>
    <w:p w14:paraId="5424098D" w14:textId="058F5A24" w:rsidR="00734318" w:rsidRDefault="00734318" w:rsidP="002555AD">
      <w:pPr>
        <w:tabs>
          <w:tab w:val="left" w:pos="-1710"/>
          <w:tab w:val="left" w:pos="720"/>
        </w:tabs>
        <w:jc w:val="both"/>
        <w:rPr>
          <w:rFonts w:cs="Arial"/>
          <w:b/>
          <w:sz w:val="20"/>
          <w:szCs w:val="20"/>
        </w:rPr>
      </w:pPr>
    </w:p>
    <w:p w14:paraId="6781CA7A" w14:textId="79419B62" w:rsidR="00734318" w:rsidRDefault="00734318" w:rsidP="002555AD">
      <w:pPr>
        <w:tabs>
          <w:tab w:val="left" w:pos="-1710"/>
          <w:tab w:val="left" w:pos="720"/>
        </w:tabs>
        <w:jc w:val="both"/>
        <w:rPr>
          <w:rFonts w:cs="Arial"/>
          <w:b/>
          <w:sz w:val="20"/>
          <w:szCs w:val="20"/>
        </w:rPr>
      </w:pPr>
    </w:p>
    <w:p w14:paraId="6C08B2F8" w14:textId="77777777" w:rsidR="00F94683" w:rsidRDefault="00F94683" w:rsidP="002555AD">
      <w:pPr>
        <w:tabs>
          <w:tab w:val="left" w:pos="-1710"/>
          <w:tab w:val="left" w:pos="720"/>
        </w:tabs>
        <w:jc w:val="both"/>
        <w:rPr>
          <w:iCs/>
          <w:color w:val="FF0000"/>
          <w:sz w:val="20"/>
          <w:szCs w:val="20"/>
        </w:rPr>
      </w:pPr>
    </w:p>
    <w:p w14:paraId="24C6CCE1" w14:textId="77777777" w:rsidR="001D6E7E" w:rsidRDefault="001777E9">
      <w:pPr>
        <w:tabs>
          <w:tab w:val="left" w:pos="-1710"/>
          <w:tab w:val="left" w:pos="720"/>
          <w:tab w:val="left" w:pos="1440"/>
        </w:tabs>
        <w:jc w:val="both"/>
        <w:rPr>
          <w:rFonts w:cs="Arial"/>
          <w:b/>
          <w:sz w:val="20"/>
        </w:rPr>
      </w:pPr>
      <w:r>
        <w:rPr>
          <w:rFonts w:cs="Arial"/>
          <w:b/>
          <w:sz w:val="20"/>
        </w:rPr>
        <w:t>19</w:t>
      </w:r>
      <w:r w:rsidR="00BB3793" w:rsidRPr="00BB3793">
        <w:rPr>
          <w:rFonts w:cs="Arial"/>
          <w:b/>
          <w:sz w:val="20"/>
        </w:rPr>
        <w:t>.</w:t>
      </w:r>
      <w:r w:rsidR="00BB3793" w:rsidRPr="00BB3793">
        <w:rPr>
          <w:rFonts w:cs="Arial"/>
          <w:b/>
          <w:sz w:val="20"/>
        </w:rPr>
        <w:tab/>
      </w:r>
      <w:r w:rsidR="001D6E7E">
        <w:rPr>
          <w:rFonts w:cs="Arial"/>
          <w:b/>
          <w:sz w:val="20"/>
          <w:u w:val="single"/>
        </w:rPr>
        <w:t>CITY ATTORNEY REPORTS</w:t>
      </w:r>
      <w:r w:rsidR="001D6E7E">
        <w:rPr>
          <w:rFonts w:cs="Arial"/>
          <w:b/>
          <w:sz w:val="20"/>
        </w:rPr>
        <w:t>:</w:t>
      </w:r>
    </w:p>
    <w:p w14:paraId="79AEA615" w14:textId="77777777" w:rsidR="00006662" w:rsidRDefault="00006662">
      <w:pPr>
        <w:tabs>
          <w:tab w:val="left" w:pos="-1710"/>
          <w:tab w:val="left" w:pos="720"/>
          <w:tab w:val="left" w:pos="1440"/>
        </w:tabs>
        <w:jc w:val="both"/>
        <w:rPr>
          <w:rFonts w:cs="Arial"/>
          <w:b/>
          <w:sz w:val="20"/>
        </w:rPr>
      </w:pPr>
    </w:p>
    <w:p w14:paraId="3C26655F" w14:textId="77777777" w:rsidR="00737204" w:rsidRDefault="00637AD4">
      <w:pPr>
        <w:tabs>
          <w:tab w:val="left" w:pos="-1710"/>
          <w:tab w:val="left" w:pos="720"/>
          <w:tab w:val="left" w:pos="1440"/>
        </w:tabs>
        <w:jc w:val="both"/>
        <w:rPr>
          <w:rFonts w:cs="Arial"/>
          <w:bCs/>
          <w:sz w:val="20"/>
        </w:rPr>
      </w:pPr>
      <w:r>
        <w:rPr>
          <w:rFonts w:cs="Arial"/>
          <w:color w:val="FF0000"/>
          <w:sz w:val="20"/>
          <w:szCs w:val="20"/>
        </w:rPr>
        <w:tab/>
      </w:r>
      <w:r w:rsidR="00737204" w:rsidRPr="00FE6C0E">
        <w:rPr>
          <w:b/>
          <w:i/>
          <w:iCs/>
          <w:color w:val="FF0000"/>
          <w:sz w:val="20"/>
          <w:szCs w:val="20"/>
          <w:u w:val="single"/>
        </w:rPr>
        <w:t xml:space="preserve">Ask the City </w:t>
      </w:r>
      <w:r w:rsidR="00737204">
        <w:rPr>
          <w:b/>
          <w:i/>
          <w:iCs/>
          <w:color w:val="FF0000"/>
          <w:sz w:val="20"/>
          <w:szCs w:val="20"/>
          <w:u w:val="single"/>
        </w:rPr>
        <w:t>Attorney</w:t>
      </w:r>
      <w:r w:rsidR="00737204" w:rsidRPr="00FE6C0E">
        <w:rPr>
          <w:b/>
          <w:i/>
          <w:iCs/>
          <w:color w:val="FF0000"/>
          <w:sz w:val="20"/>
          <w:szCs w:val="20"/>
          <w:u w:val="single"/>
        </w:rPr>
        <w:t xml:space="preserve"> if </w:t>
      </w:r>
      <w:r w:rsidR="00737204">
        <w:rPr>
          <w:b/>
          <w:i/>
          <w:iCs/>
          <w:color w:val="FF0000"/>
          <w:sz w:val="20"/>
          <w:szCs w:val="20"/>
          <w:u w:val="single"/>
        </w:rPr>
        <w:t>s</w:t>
      </w:r>
      <w:r w:rsidR="00737204" w:rsidRPr="00FE6C0E">
        <w:rPr>
          <w:b/>
          <w:i/>
          <w:iCs/>
          <w:color w:val="FF0000"/>
          <w:sz w:val="20"/>
          <w:szCs w:val="20"/>
          <w:u w:val="single"/>
        </w:rPr>
        <w:t>he has any recommendations or reports.</w:t>
      </w:r>
    </w:p>
    <w:p w14:paraId="7982100C" w14:textId="77777777" w:rsidR="00F70E70" w:rsidRDefault="00F70E70">
      <w:pPr>
        <w:tabs>
          <w:tab w:val="left" w:pos="-1710"/>
          <w:tab w:val="left" w:pos="720"/>
          <w:tab w:val="left" w:pos="1440"/>
        </w:tabs>
        <w:jc w:val="both"/>
        <w:rPr>
          <w:rFonts w:cs="Arial"/>
          <w:b/>
          <w:sz w:val="20"/>
        </w:rPr>
      </w:pPr>
    </w:p>
    <w:p w14:paraId="0DAE8B08" w14:textId="77777777" w:rsidR="00DA45F7" w:rsidRPr="00E61D8B" w:rsidRDefault="00DA45F7" w:rsidP="00DA45F7">
      <w:pPr>
        <w:pStyle w:val="ListParagraph"/>
        <w:jc w:val="both"/>
        <w:rPr>
          <w:rFonts w:cs="Arial"/>
          <w:b/>
          <w:i/>
          <w:color w:val="FF0000"/>
          <w:sz w:val="20"/>
          <w:szCs w:val="20"/>
        </w:rPr>
      </w:pPr>
      <w:r w:rsidRPr="00DD52A3">
        <w:rPr>
          <w:rFonts w:cs="Arial"/>
          <w:b/>
          <w:i/>
          <w:color w:val="FF0000"/>
          <w:sz w:val="20"/>
          <w:szCs w:val="20"/>
          <w:highlight w:val="yellow"/>
        </w:rPr>
        <w:t>If there is a motion to approve any matter presented, ask if any member of the public wishes to comment.</w:t>
      </w:r>
    </w:p>
    <w:p w14:paraId="7C187051" w14:textId="77777777" w:rsidR="007C2364" w:rsidRDefault="007C2364">
      <w:pPr>
        <w:tabs>
          <w:tab w:val="left" w:pos="-1710"/>
          <w:tab w:val="left" w:pos="720"/>
          <w:tab w:val="left" w:pos="1440"/>
        </w:tabs>
        <w:jc w:val="both"/>
        <w:rPr>
          <w:rFonts w:cs="Arial"/>
          <w:b/>
          <w:sz w:val="20"/>
        </w:rPr>
      </w:pPr>
    </w:p>
    <w:p w14:paraId="5099DF64" w14:textId="4982771E" w:rsidR="007C2364" w:rsidRDefault="007C2364">
      <w:pPr>
        <w:tabs>
          <w:tab w:val="left" w:pos="-1710"/>
          <w:tab w:val="left" w:pos="720"/>
          <w:tab w:val="left" w:pos="1440"/>
        </w:tabs>
        <w:jc w:val="both"/>
        <w:rPr>
          <w:rFonts w:cs="Arial"/>
          <w:b/>
          <w:sz w:val="20"/>
        </w:rPr>
      </w:pPr>
    </w:p>
    <w:p w14:paraId="2D208581" w14:textId="298BB962" w:rsidR="00A630B3" w:rsidRDefault="00A630B3">
      <w:pPr>
        <w:tabs>
          <w:tab w:val="left" w:pos="-1710"/>
          <w:tab w:val="left" w:pos="720"/>
          <w:tab w:val="left" w:pos="1440"/>
        </w:tabs>
        <w:jc w:val="both"/>
        <w:rPr>
          <w:rFonts w:cs="Arial"/>
          <w:b/>
          <w:sz w:val="20"/>
        </w:rPr>
      </w:pPr>
    </w:p>
    <w:p w14:paraId="7053AF14" w14:textId="5570813C" w:rsidR="002F6081" w:rsidRDefault="002F6081">
      <w:pPr>
        <w:tabs>
          <w:tab w:val="left" w:pos="-1710"/>
          <w:tab w:val="left" w:pos="720"/>
          <w:tab w:val="left" w:pos="1440"/>
        </w:tabs>
        <w:jc w:val="both"/>
        <w:rPr>
          <w:rFonts w:cs="Arial"/>
          <w:b/>
          <w:sz w:val="20"/>
        </w:rPr>
      </w:pPr>
    </w:p>
    <w:p w14:paraId="581AB516" w14:textId="13A1E21D" w:rsidR="002F6081" w:rsidRDefault="002F6081">
      <w:pPr>
        <w:tabs>
          <w:tab w:val="left" w:pos="-1710"/>
          <w:tab w:val="left" w:pos="720"/>
          <w:tab w:val="left" w:pos="1440"/>
        </w:tabs>
        <w:jc w:val="both"/>
        <w:rPr>
          <w:rFonts w:cs="Arial"/>
          <w:b/>
          <w:sz w:val="20"/>
        </w:rPr>
      </w:pPr>
    </w:p>
    <w:p w14:paraId="446C3333" w14:textId="05F4FC01" w:rsidR="002F6081" w:rsidRDefault="002F6081">
      <w:pPr>
        <w:tabs>
          <w:tab w:val="left" w:pos="-1710"/>
          <w:tab w:val="left" w:pos="720"/>
          <w:tab w:val="left" w:pos="1440"/>
        </w:tabs>
        <w:jc w:val="both"/>
        <w:rPr>
          <w:rFonts w:cs="Arial"/>
          <w:b/>
          <w:sz w:val="20"/>
        </w:rPr>
      </w:pPr>
    </w:p>
    <w:p w14:paraId="227468FD" w14:textId="66EC7558" w:rsidR="002F6081" w:rsidRDefault="002F6081">
      <w:pPr>
        <w:tabs>
          <w:tab w:val="left" w:pos="-1710"/>
          <w:tab w:val="left" w:pos="720"/>
          <w:tab w:val="left" w:pos="1440"/>
        </w:tabs>
        <w:jc w:val="both"/>
        <w:rPr>
          <w:rFonts w:cs="Arial"/>
          <w:b/>
          <w:sz w:val="20"/>
        </w:rPr>
      </w:pPr>
    </w:p>
    <w:p w14:paraId="185E9D18" w14:textId="00BD5952" w:rsidR="002F6081" w:rsidRDefault="002F6081">
      <w:pPr>
        <w:tabs>
          <w:tab w:val="left" w:pos="-1710"/>
          <w:tab w:val="left" w:pos="720"/>
          <w:tab w:val="left" w:pos="1440"/>
        </w:tabs>
        <w:jc w:val="both"/>
        <w:rPr>
          <w:rFonts w:cs="Arial"/>
          <w:b/>
          <w:sz w:val="20"/>
        </w:rPr>
      </w:pPr>
    </w:p>
    <w:p w14:paraId="7B1849B8" w14:textId="77777777" w:rsidR="002F6081" w:rsidRDefault="002F6081">
      <w:pPr>
        <w:tabs>
          <w:tab w:val="left" w:pos="-1710"/>
          <w:tab w:val="left" w:pos="720"/>
          <w:tab w:val="left" w:pos="1440"/>
        </w:tabs>
        <w:jc w:val="both"/>
        <w:rPr>
          <w:rFonts w:cs="Arial"/>
          <w:b/>
          <w:sz w:val="20"/>
        </w:rPr>
      </w:pPr>
    </w:p>
    <w:p w14:paraId="5B27841E" w14:textId="77777777" w:rsidR="00AA3AF0" w:rsidRDefault="00AA3AF0">
      <w:pPr>
        <w:tabs>
          <w:tab w:val="left" w:pos="-1710"/>
          <w:tab w:val="left" w:pos="720"/>
          <w:tab w:val="left" w:pos="1440"/>
        </w:tabs>
        <w:jc w:val="both"/>
        <w:rPr>
          <w:rFonts w:cs="Arial"/>
          <w:b/>
          <w:sz w:val="20"/>
        </w:rPr>
      </w:pPr>
    </w:p>
    <w:p w14:paraId="16045595" w14:textId="77777777" w:rsidR="001D6E7E" w:rsidRDefault="001777E9">
      <w:pPr>
        <w:tabs>
          <w:tab w:val="left" w:pos="-1710"/>
          <w:tab w:val="left" w:pos="720"/>
          <w:tab w:val="left" w:pos="1440"/>
        </w:tabs>
        <w:jc w:val="both"/>
        <w:rPr>
          <w:rFonts w:cs="Arial"/>
          <w:sz w:val="20"/>
        </w:rPr>
      </w:pPr>
      <w:r>
        <w:rPr>
          <w:rFonts w:cs="Arial"/>
          <w:b/>
          <w:sz w:val="20"/>
        </w:rPr>
        <w:t>20</w:t>
      </w:r>
      <w:r w:rsidR="00BB3793" w:rsidRPr="00BB3793">
        <w:rPr>
          <w:rFonts w:cs="Arial"/>
          <w:b/>
          <w:sz w:val="20"/>
        </w:rPr>
        <w:t>.</w:t>
      </w:r>
      <w:r w:rsidR="00BB3793" w:rsidRPr="00BB3793">
        <w:rPr>
          <w:rFonts w:cs="Arial"/>
          <w:b/>
          <w:sz w:val="20"/>
        </w:rPr>
        <w:tab/>
      </w:r>
      <w:r w:rsidR="001D6E7E">
        <w:rPr>
          <w:rFonts w:cs="Arial"/>
          <w:b/>
          <w:sz w:val="20"/>
          <w:u w:val="single"/>
        </w:rPr>
        <w:t>MAYOR AND COUNCIL MEMBER REPORTS</w:t>
      </w:r>
      <w:r w:rsidR="001D6E7E">
        <w:rPr>
          <w:rFonts w:cs="Arial"/>
          <w:b/>
          <w:sz w:val="20"/>
        </w:rPr>
        <w:t>:</w:t>
      </w:r>
    </w:p>
    <w:p w14:paraId="3F53F112" w14:textId="77777777" w:rsidR="00D16505" w:rsidRDefault="00D16505">
      <w:pPr>
        <w:tabs>
          <w:tab w:val="left" w:pos="-1710"/>
          <w:tab w:val="left" w:pos="1440"/>
        </w:tabs>
        <w:jc w:val="both"/>
        <w:rPr>
          <w:rFonts w:cs="Arial"/>
          <w:b/>
          <w:bCs/>
          <w:i/>
          <w:iCs/>
          <w:color w:val="FF0000"/>
          <w:sz w:val="20"/>
        </w:rPr>
      </w:pPr>
    </w:p>
    <w:p w14:paraId="1254255F" w14:textId="77777777" w:rsidR="001D6E7E" w:rsidRDefault="00BB3793" w:rsidP="00BB3793">
      <w:pPr>
        <w:tabs>
          <w:tab w:val="left" w:pos="-1710"/>
          <w:tab w:val="left" w:pos="770"/>
          <w:tab w:val="left" w:pos="1440"/>
        </w:tabs>
        <w:jc w:val="both"/>
        <w:rPr>
          <w:rFonts w:cs="Arial"/>
          <w:b/>
          <w:bCs/>
          <w:i/>
          <w:iCs/>
          <w:color w:val="FF0000"/>
          <w:sz w:val="20"/>
        </w:rPr>
      </w:pPr>
      <w:r>
        <w:rPr>
          <w:rFonts w:cs="Arial"/>
          <w:b/>
          <w:bCs/>
          <w:i/>
          <w:iCs/>
          <w:color w:val="FF0000"/>
          <w:sz w:val="20"/>
        </w:rPr>
        <w:tab/>
      </w:r>
      <w:r w:rsidR="001D6E7E">
        <w:rPr>
          <w:rFonts w:cs="Arial"/>
          <w:b/>
          <w:bCs/>
          <w:i/>
          <w:iCs/>
          <w:color w:val="FF0000"/>
          <w:sz w:val="20"/>
        </w:rPr>
        <w:t xml:space="preserve">One by one, </w:t>
      </w:r>
      <w:r w:rsidR="001D6E7E">
        <w:rPr>
          <w:rFonts w:cs="Arial"/>
          <w:b/>
          <w:bCs/>
          <w:i/>
          <w:iCs/>
          <w:color w:val="FF0000"/>
          <w:sz w:val="20"/>
          <w:u w:val="single"/>
        </w:rPr>
        <w:t>ask the Council Members if they have any reports</w:t>
      </w:r>
      <w:r w:rsidR="001D6E7E">
        <w:rPr>
          <w:rFonts w:cs="Arial"/>
          <w:b/>
          <w:bCs/>
          <w:i/>
          <w:iCs/>
          <w:color w:val="FF0000"/>
          <w:sz w:val="20"/>
        </w:rPr>
        <w:t>.</w:t>
      </w:r>
    </w:p>
    <w:p w14:paraId="6C4AA2EF" w14:textId="77777777" w:rsidR="00053F07" w:rsidRDefault="00053F07">
      <w:pPr>
        <w:tabs>
          <w:tab w:val="left" w:pos="-1710"/>
          <w:tab w:val="left" w:pos="720"/>
          <w:tab w:val="left" w:pos="1440"/>
        </w:tabs>
        <w:jc w:val="both"/>
        <w:rPr>
          <w:rFonts w:cs="Arial"/>
          <w:b/>
          <w:bCs/>
          <w:sz w:val="20"/>
          <w:u w:val="single"/>
        </w:rPr>
      </w:pPr>
    </w:p>
    <w:p w14:paraId="0659A8EF" w14:textId="77777777" w:rsidR="00DA45F7" w:rsidRPr="00E61D8B" w:rsidRDefault="00DA45F7" w:rsidP="00DA45F7">
      <w:pPr>
        <w:pStyle w:val="ListParagraph"/>
        <w:jc w:val="both"/>
        <w:rPr>
          <w:rFonts w:cs="Arial"/>
          <w:b/>
          <w:i/>
          <w:color w:val="FF0000"/>
          <w:sz w:val="20"/>
          <w:szCs w:val="20"/>
        </w:rPr>
      </w:pPr>
      <w:r w:rsidRPr="00DD52A3">
        <w:rPr>
          <w:rFonts w:cs="Arial"/>
          <w:b/>
          <w:i/>
          <w:color w:val="FF0000"/>
          <w:sz w:val="20"/>
          <w:szCs w:val="20"/>
          <w:highlight w:val="yellow"/>
        </w:rPr>
        <w:t>If there is a motion to approve any matter presented, ask if any member of the public wishes to comment.</w:t>
      </w:r>
    </w:p>
    <w:p w14:paraId="38B280E9" w14:textId="73627F8E" w:rsidR="00053F07" w:rsidRDefault="00053F07">
      <w:pPr>
        <w:tabs>
          <w:tab w:val="left" w:pos="-1710"/>
          <w:tab w:val="left" w:pos="720"/>
          <w:tab w:val="left" w:pos="1440"/>
        </w:tabs>
        <w:jc w:val="both"/>
        <w:rPr>
          <w:rFonts w:cs="Arial"/>
          <w:b/>
          <w:bCs/>
          <w:sz w:val="20"/>
          <w:u w:val="single"/>
        </w:rPr>
      </w:pPr>
    </w:p>
    <w:p w14:paraId="24C46FF6" w14:textId="77777777" w:rsidR="00734318" w:rsidRDefault="00734318">
      <w:pPr>
        <w:tabs>
          <w:tab w:val="left" w:pos="-1710"/>
          <w:tab w:val="left" w:pos="720"/>
          <w:tab w:val="left" w:pos="1440"/>
        </w:tabs>
        <w:jc w:val="both"/>
        <w:rPr>
          <w:rFonts w:cs="Arial"/>
          <w:b/>
          <w:bCs/>
          <w:sz w:val="20"/>
          <w:u w:val="single"/>
        </w:rPr>
      </w:pPr>
    </w:p>
    <w:p w14:paraId="33084B4E" w14:textId="77777777" w:rsidR="006F033C" w:rsidRDefault="006F033C">
      <w:pPr>
        <w:tabs>
          <w:tab w:val="left" w:pos="-1710"/>
          <w:tab w:val="left" w:pos="720"/>
          <w:tab w:val="left" w:pos="1440"/>
        </w:tabs>
        <w:jc w:val="both"/>
        <w:rPr>
          <w:rFonts w:cs="Arial"/>
          <w:b/>
          <w:bCs/>
          <w:sz w:val="20"/>
          <w:u w:val="single"/>
        </w:rPr>
      </w:pPr>
    </w:p>
    <w:p w14:paraId="396D8249" w14:textId="77777777" w:rsidR="001300C7" w:rsidRDefault="001300C7">
      <w:pPr>
        <w:tabs>
          <w:tab w:val="left" w:pos="-1710"/>
          <w:tab w:val="left" w:pos="720"/>
          <w:tab w:val="left" w:pos="1440"/>
        </w:tabs>
        <w:jc w:val="both"/>
        <w:rPr>
          <w:rFonts w:cs="Arial"/>
          <w:b/>
          <w:bCs/>
          <w:sz w:val="20"/>
          <w:u w:val="single"/>
        </w:rPr>
      </w:pPr>
    </w:p>
    <w:p w14:paraId="392BF479" w14:textId="77777777" w:rsidR="001D6E7E" w:rsidRDefault="001777E9">
      <w:pPr>
        <w:tabs>
          <w:tab w:val="left" w:pos="-1710"/>
          <w:tab w:val="left" w:pos="720"/>
          <w:tab w:val="left" w:pos="1440"/>
        </w:tabs>
        <w:jc w:val="both"/>
        <w:rPr>
          <w:rFonts w:cs="Arial"/>
          <w:b/>
          <w:iCs/>
          <w:sz w:val="20"/>
          <w:u w:val="single"/>
        </w:rPr>
      </w:pPr>
      <w:r w:rsidRPr="001777E9">
        <w:rPr>
          <w:rFonts w:cs="Arial"/>
          <w:b/>
          <w:iCs/>
          <w:sz w:val="20"/>
        </w:rPr>
        <w:t>21</w:t>
      </w:r>
      <w:r w:rsidR="003C5A72" w:rsidRPr="001777E9">
        <w:rPr>
          <w:rFonts w:cs="Arial"/>
          <w:b/>
          <w:iCs/>
          <w:sz w:val="20"/>
        </w:rPr>
        <w:t>.</w:t>
      </w:r>
      <w:r w:rsidR="003C5A72">
        <w:rPr>
          <w:rFonts w:cs="Arial"/>
          <w:b/>
          <w:i/>
          <w:iCs/>
          <w:sz w:val="20"/>
        </w:rPr>
        <w:tab/>
      </w:r>
      <w:r w:rsidR="001D6E7E" w:rsidRPr="003C5A72">
        <w:rPr>
          <w:rFonts w:cs="Arial"/>
          <w:b/>
          <w:iCs/>
          <w:sz w:val="20"/>
          <w:u w:val="single"/>
        </w:rPr>
        <w:t>ADJOURNMENT:</w:t>
      </w:r>
    </w:p>
    <w:p w14:paraId="664EAA82" w14:textId="77777777" w:rsidR="005B1B6D" w:rsidRDefault="005B1B6D">
      <w:pPr>
        <w:tabs>
          <w:tab w:val="left" w:pos="-1710"/>
          <w:tab w:val="left" w:pos="720"/>
          <w:tab w:val="left" w:pos="1440"/>
        </w:tabs>
        <w:jc w:val="both"/>
        <w:rPr>
          <w:i/>
          <w:iCs/>
          <w:color w:val="FF6600"/>
        </w:rPr>
      </w:pPr>
    </w:p>
    <w:p w14:paraId="2D1371E2" w14:textId="29338A14" w:rsidR="00915BD3" w:rsidRPr="00915BD3" w:rsidRDefault="00915BD3" w:rsidP="006A1E0A">
      <w:pPr>
        <w:numPr>
          <w:ilvl w:val="0"/>
          <w:numId w:val="6"/>
        </w:numPr>
        <w:tabs>
          <w:tab w:val="num" w:pos="1070"/>
        </w:tabs>
        <w:rPr>
          <w:rFonts w:cs="Arial"/>
          <w:i/>
          <w:iCs/>
          <w:color w:val="FF0000"/>
          <w:sz w:val="20"/>
          <w:highlight w:val="yellow"/>
        </w:rPr>
      </w:pPr>
      <w:r w:rsidRPr="00915BD3">
        <w:rPr>
          <w:rFonts w:cs="Arial"/>
          <w:b/>
          <w:i/>
          <w:iCs/>
          <w:color w:val="FF0000"/>
          <w:sz w:val="20"/>
          <w:highlight w:val="yellow"/>
          <w:u w:val="single"/>
        </w:rPr>
        <w:t>Ask for a MOTION AND A SECOND to adjourn.  (VOICE VOTE) Request that all those in favor say “Aye”; Ask for any opposed.  If any members are opposed, note that for the record.</w:t>
      </w:r>
    </w:p>
    <w:p w14:paraId="3944EC15" w14:textId="77777777" w:rsidR="00915BD3" w:rsidRPr="00915BD3" w:rsidRDefault="00915BD3" w:rsidP="00915BD3">
      <w:pPr>
        <w:tabs>
          <w:tab w:val="num" w:pos="1070"/>
        </w:tabs>
        <w:ind w:left="720"/>
        <w:rPr>
          <w:rFonts w:cs="Arial"/>
          <w:i/>
          <w:iCs/>
          <w:color w:val="FF0000"/>
          <w:sz w:val="20"/>
        </w:rPr>
      </w:pPr>
    </w:p>
    <w:p w14:paraId="0412C66A" w14:textId="77777777" w:rsidR="003D3703" w:rsidRPr="003C49F0" w:rsidRDefault="001D6E7E" w:rsidP="00915BD3">
      <w:pPr>
        <w:pStyle w:val="Title"/>
        <w:numPr>
          <w:ilvl w:val="0"/>
          <w:numId w:val="6"/>
        </w:numPr>
        <w:tabs>
          <w:tab w:val="num" w:pos="1070"/>
        </w:tabs>
        <w:jc w:val="left"/>
        <w:rPr>
          <w:rFonts w:ascii="Arial" w:hAnsi="Arial" w:cs="Arial"/>
          <w:sz w:val="20"/>
          <w:u w:val="single"/>
        </w:rPr>
      </w:pPr>
      <w:r w:rsidRPr="003C49F0">
        <w:rPr>
          <w:rFonts w:ascii="Arial" w:hAnsi="Arial" w:cs="Arial"/>
          <w:i/>
          <w:iCs/>
          <w:color w:val="FF0000"/>
          <w:sz w:val="20"/>
          <w:u w:val="single"/>
        </w:rPr>
        <w:t>Announce that the meeting is adjourned and note the time</w:t>
      </w:r>
      <w:r w:rsidRPr="003C49F0">
        <w:rPr>
          <w:rFonts w:ascii="Arial" w:hAnsi="Arial" w:cs="Arial"/>
          <w:color w:val="FF0000"/>
          <w:sz w:val="20"/>
        </w:rPr>
        <w:t>.</w:t>
      </w:r>
    </w:p>
    <w:sectPr w:rsidR="003D3703" w:rsidRPr="003C49F0" w:rsidSect="00915BD3">
      <w:headerReference w:type="default" r:id="rId8"/>
      <w:footerReference w:type="default" r:id="rId9"/>
      <w:headerReference w:type="first" r:id="rId10"/>
      <w:footerReference w:type="first" r:id="rId11"/>
      <w:pgSz w:w="12242" w:h="15842" w:code="1"/>
      <w:pgMar w:top="994" w:right="1008" w:bottom="547" w:left="1152" w:header="576" w:footer="288" w:gutter="0"/>
      <w:paperSrc w:first="15" w:other="15"/>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32419" w14:textId="77777777" w:rsidR="00D80538" w:rsidRDefault="00D80538">
      <w:r>
        <w:separator/>
      </w:r>
    </w:p>
  </w:endnote>
  <w:endnote w:type="continuationSeparator" w:id="0">
    <w:p w14:paraId="1B7EF824" w14:textId="77777777" w:rsidR="00D80538" w:rsidRDefault="00D8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45C91" w14:textId="1A38FA07" w:rsidR="00D80538" w:rsidRDefault="00D80538" w:rsidP="00EF41A6">
    <w:pPr>
      <w:pStyle w:val="Footer"/>
      <w:rPr>
        <w:rFonts w:ascii="Arial" w:hAnsi="Arial" w:cs="Arial"/>
      </w:rPr>
    </w:pPr>
    <w:r w:rsidRPr="009F7C97">
      <w:rPr>
        <w:rFonts w:ascii="Arial" w:hAnsi="Arial" w:cs="Arial"/>
        <w:color w:val="FF0000"/>
        <w:sz w:val="18"/>
      </w:rPr>
      <w:t xml:space="preserve">Instructional Agenda Regular Meeting                            </w:t>
    </w:r>
    <w:r w:rsidR="005F4404" w:rsidRPr="009F7C97">
      <w:rPr>
        <w:rStyle w:val="PageNumber"/>
        <w:rFonts w:ascii="Arial" w:hAnsi="Arial" w:cs="Arial"/>
        <w:sz w:val="18"/>
      </w:rPr>
      <w:fldChar w:fldCharType="begin"/>
    </w:r>
    <w:r w:rsidRPr="009F7C97">
      <w:rPr>
        <w:rStyle w:val="PageNumber"/>
        <w:rFonts w:ascii="Arial" w:hAnsi="Arial" w:cs="Arial"/>
        <w:sz w:val="18"/>
      </w:rPr>
      <w:instrText xml:space="preserve"> PAGE </w:instrText>
    </w:r>
    <w:r w:rsidR="005F4404" w:rsidRPr="009F7C97">
      <w:rPr>
        <w:rStyle w:val="PageNumber"/>
        <w:rFonts w:ascii="Arial" w:hAnsi="Arial" w:cs="Arial"/>
        <w:sz w:val="18"/>
      </w:rPr>
      <w:fldChar w:fldCharType="separate"/>
    </w:r>
    <w:r w:rsidR="003C7E09">
      <w:rPr>
        <w:rStyle w:val="PageNumber"/>
        <w:rFonts w:ascii="Arial" w:hAnsi="Arial" w:cs="Arial"/>
        <w:noProof/>
        <w:sz w:val="18"/>
      </w:rPr>
      <w:t>7</w:t>
    </w:r>
    <w:r w:rsidR="005F4404" w:rsidRPr="009F7C97">
      <w:rPr>
        <w:rStyle w:val="PageNumber"/>
        <w:rFonts w:ascii="Arial" w:hAnsi="Arial" w:cs="Arial"/>
        <w:sz w:val="18"/>
      </w:rPr>
      <w:fldChar w:fldCharType="end"/>
    </w:r>
    <w:r w:rsidRPr="009F7C97">
      <w:rPr>
        <w:rFonts w:ascii="Arial" w:hAnsi="Arial" w:cs="Arial"/>
        <w:color w:val="FF0000"/>
        <w:sz w:val="18"/>
      </w:rPr>
      <w:t xml:space="preserve">                                          </w:t>
    </w:r>
    <w:r>
      <w:rPr>
        <w:rFonts w:ascii="Arial" w:hAnsi="Arial" w:cs="Arial"/>
        <w:color w:val="FF0000"/>
        <w:sz w:val="18"/>
      </w:rPr>
      <w:tab/>
    </w:r>
    <w:r w:rsidR="009E404B">
      <w:rPr>
        <w:rFonts w:ascii="Arial" w:hAnsi="Arial" w:cs="Arial"/>
        <w:color w:val="FF0000"/>
        <w:sz w:val="18"/>
      </w:rPr>
      <w:t>May 12</w:t>
    </w:r>
    <w:r w:rsidR="007B3C2E">
      <w:rPr>
        <w:rFonts w:ascii="Arial" w:hAnsi="Arial" w:cs="Arial"/>
        <w:color w:val="FF0000"/>
        <w:sz w:val="18"/>
      </w:rPr>
      <w:t>, 20</w:t>
    </w:r>
    <w:r w:rsidR="00C8288D">
      <w:rPr>
        <w:rFonts w:ascii="Arial" w:hAnsi="Arial" w:cs="Arial"/>
        <w:color w:val="FF0000"/>
        <w:sz w:val="18"/>
      </w:rPr>
      <w:t>20</w:t>
    </w:r>
    <w:r w:rsidRPr="009F7C97">
      <w:rPr>
        <w:rFonts w:ascii="Arial" w:hAnsi="Arial" w:cs="Arial"/>
        <w:sz w:val="18"/>
      </w:rPr>
      <w:t xml:space="preserve">            </w:t>
    </w:r>
    <w:r>
      <w:rPr>
        <w:rFonts w:ascii="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9F0DB" w14:textId="77777777" w:rsidR="00D80538" w:rsidRDefault="00D80538">
    <w:pPr>
      <w:pStyle w:val="Footer"/>
      <w:tabs>
        <w:tab w:val="clear" w:pos="4320"/>
        <w:tab w:val="clear" w:pos="8640"/>
        <w:tab w:val="left" w:pos="9180"/>
      </w:tabs>
      <w:ind w:right="36"/>
      <w:jc w:val="both"/>
      <w:rPr>
        <w:i/>
        <w:iCs/>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D578D" w14:textId="77777777" w:rsidR="00D80538" w:rsidRDefault="00D80538">
      <w:r>
        <w:separator/>
      </w:r>
    </w:p>
  </w:footnote>
  <w:footnote w:type="continuationSeparator" w:id="0">
    <w:p w14:paraId="17700259" w14:textId="77777777" w:rsidR="00D80538" w:rsidRDefault="00D80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68A4A" w14:textId="77777777" w:rsidR="00D80538" w:rsidRDefault="00D80538">
    <w:pPr>
      <w:pStyle w:val="Header"/>
      <w:rPr>
        <w:b/>
        <w:bCs/>
      </w:rPr>
    </w:pPr>
    <w:r>
      <w:tab/>
    </w:r>
    <w:r>
      <w:rPr>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C2382" w14:textId="6B22E2D7" w:rsidR="00D80538" w:rsidRDefault="00D80538">
    <w:pPr>
      <w:pStyle w:val="Header"/>
      <w:tabs>
        <w:tab w:val="clear" w:pos="4320"/>
      </w:tabs>
      <w:rPr>
        <w:rFonts w:ascii="Arial" w:hAnsi="Arial" w:cs="Arial"/>
        <w:b/>
        <w:bCs/>
      </w:rPr>
    </w:pPr>
    <w:r>
      <w:t xml:space="preserve">                                           </w:t>
    </w:r>
    <w:r>
      <w:rPr>
        <w:rFonts w:ascii="Arial" w:hAnsi="Arial" w:cs="Arial"/>
        <w:b/>
        <w:bCs/>
        <w:color w:val="FF0000"/>
      </w:rPr>
      <w:t xml:space="preserve">INSTRUCTIONAL REGULAR AGENDA – </w:t>
    </w:r>
    <w:r w:rsidR="009E404B">
      <w:rPr>
        <w:rFonts w:ascii="Arial" w:hAnsi="Arial" w:cs="Arial"/>
        <w:b/>
        <w:bCs/>
        <w:color w:val="FF0000"/>
      </w:rPr>
      <w:t>5</w:t>
    </w:r>
    <w:r w:rsidR="00D7196C">
      <w:rPr>
        <w:rFonts w:ascii="Arial" w:hAnsi="Arial" w:cs="Arial"/>
        <w:b/>
        <w:bCs/>
        <w:color w:val="FF0000"/>
      </w:rPr>
      <w:t>/</w:t>
    </w:r>
    <w:r w:rsidR="009E404B">
      <w:rPr>
        <w:rFonts w:ascii="Arial" w:hAnsi="Arial" w:cs="Arial"/>
        <w:b/>
        <w:bCs/>
        <w:color w:val="FF0000"/>
      </w:rPr>
      <w:t>12</w:t>
    </w:r>
    <w:r w:rsidR="00D7196C">
      <w:rPr>
        <w:rFonts w:ascii="Arial" w:hAnsi="Arial" w:cs="Arial"/>
        <w:b/>
        <w:bCs/>
        <w:color w:val="FF0000"/>
      </w:rPr>
      <w:t>/20</w:t>
    </w:r>
    <w:r w:rsidR="00C8288D">
      <w:rPr>
        <w:rFonts w:ascii="Arial" w:hAnsi="Arial" w:cs="Arial"/>
        <w:b/>
        <w:bCs/>
        <w:color w:val="FF000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3BDB"/>
    <w:multiLevelType w:val="hybridMultilevel"/>
    <w:tmpl w:val="816A5DE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5610B24"/>
    <w:multiLevelType w:val="hybridMultilevel"/>
    <w:tmpl w:val="2A00ADD0"/>
    <w:lvl w:ilvl="0" w:tplc="D1CC18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1A04A1"/>
    <w:multiLevelType w:val="hybridMultilevel"/>
    <w:tmpl w:val="E3C6D5A0"/>
    <w:lvl w:ilvl="0" w:tplc="0C4E8F1E">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5C22E6"/>
    <w:multiLevelType w:val="hybridMultilevel"/>
    <w:tmpl w:val="B7CA3722"/>
    <w:lvl w:ilvl="0" w:tplc="6DC492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B63CA0"/>
    <w:multiLevelType w:val="hybridMultilevel"/>
    <w:tmpl w:val="2814DF7C"/>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5" w15:restartNumberingAfterBreak="0">
    <w:nsid w:val="121E4F62"/>
    <w:multiLevelType w:val="hybridMultilevel"/>
    <w:tmpl w:val="DD860A9C"/>
    <w:lvl w:ilvl="0" w:tplc="7F623B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DD5CB9"/>
    <w:multiLevelType w:val="hybridMultilevel"/>
    <w:tmpl w:val="E29E7D08"/>
    <w:lvl w:ilvl="0" w:tplc="04090001">
      <w:start w:val="1"/>
      <w:numFmt w:val="bullet"/>
      <w:lvlText w:val=""/>
      <w:lvlJc w:val="left"/>
      <w:pPr>
        <w:tabs>
          <w:tab w:val="num" w:pos="390"/>
        </w:tabs>
        <w:ind w:left="390" w:hanging="360"/>
      </w:pPr>
      <w:rPr>
        <w:rFonts w:ascii="Symbol" w:hAnsi="Symbol" w:hint="default"/>
      </w:rPr>
    </w:lvl>
    <w:lvl w:ilvl="1" w:tplc="04090003" w:tentative="1">
      <w:start w:val="1"/>
      <w:numFmt w:val="bullet"/>
      <w:lvlText w:val="o"/>
      <w:lvlJc w:val="left"/>
      <w:pPr>
        <w:tabs>
          <w:tab w:val="num" w:pos="1110"/>
        </w:tabs>
        <w:ind w:left="1110" w:hanging="360"/>
      </w:pPr>
      <w:rPr>
        <w:rFonts w:ascii="Courier New" w:hAnsi="Courier New" w:hint="default"/>
      </w:rPr>
    </w:lvl>
    <w:lvl w:ilvl="2" w:tplc="04090005" w:tentative="1">
      <w:start w:val="1"/>
      <w:numFmt w:val="bullet"/>
      <w:lvlText w:val=""/>
      <w:lvlJc w:val="left"/>
      <w:pPr>
        <w:tabs>
          <w:tab w:val="num" w:pos="1830"/>
        </w:tabs>
        <w:ind w:left="1830" w:hanging="360"/>
      </w:pPr>
      <w:rPr>
        <w:rFonts w:ascii="Wingdings" w:hAnsi="Wingdings" w:hint="default"/>
      </w:rPr>
    </w:lvl>
    <w:lvl w:ilvl="3" w:tplc="04090001" w:tentative="1">
      <w:start w:val="1"/>
      <w:numFmt w:val="bullet"/>
      <w:lvlText w:val=""/>
      <w:lvlJc w:val="left"/>
      <w:pPr>
        <w:tabs>
          <w:tab w:val="num" w:pos="2550"/>
        </w:tabs>
        <w:ind w:left="2550" w:hanging="360"/>
      </w:pPr>
      <w:rPr>
        <w:rFonts w:ascii="Symbol" w:hAnsi="Symbol" w:hint="default"/>
      </w:rPr>
    </w:lvl>
    <w:lvl w:ilvl="4" w:tplc="04090003" w:tentative="1">
      <w:start w:val="1"/>
      <w:numFmt w:val="bullet"/>
      <w:lvlText w:val="o"/>
      <w:lvlJc w:val="left"/>
      <w:pPr>
        <w:tabs>
          <w:tab w:val="num" w:pos="3270"/>
        </w:tabs>
        <w:ind w:left="3270" w:hanging="360"/>
      </w:pPr>
      <w:rPr>
        <w:rFonts w:ascii="Courier New" w:hAnsi="Courier New" w:hint="default"/>
      </w:rPr>
    </w:lvl>
    <w:lvl w:ilvl="5" w:tplc="04090005" w:tentative="1">
      <w:start w:val="1"/>
      <w:numFmt w:val="bullet"/>
      <w:lvlText w:val=""/>
      <w:lvlJc w:val="left"/>
      <w:pPr>
        <w:tabs>
          <w:tab w:val="num" w:pos="3990"/>
        </w:tabs>
        <w:ind w:left="3990" w:hanging="360"/>
      </w:pPr>
      <w:rPr>
        <w:rFonts w:ascii="Wingdings" w:hAnsi="Wingdings" w:hint="default"/>
      </w:rPr>
    </w:lvl>
    <w:lvl w:ilvl="6" w:tplc="04090001" w:tentative="1">
      <w:start w:val="1"/>
      <w:numFmt w:val="bullet"/>
      <w:lvlText w:val=""/>
      <w:lvlJc w:val="left"/>
      <w:pPr>
        <w:tabs>
          <w:tab w:val="num" w:pos="4710"/>
        </w:tabs>
        <w:ind w:left="4710" w:hanging="360"/>
      </w:pPr>
      <w:rPr>
        <w:rFonts w:ascii="Symbol" w:hAnsi="Symbol" w:hint="default"/>
      </w:rPr>
    </w:lvl>
    <w:lvl w:ilvl="7" w:tplc="04090003" w:tentative="1">
      <w:start w:val="1"/>
      <w:numFmt w:val="bullet"/>
      <w:lvlText w:val="o"/>
      <w:lvlJc w:val="left"/>
      <w:pPr>
        <w:tabs>
          <w:tab w:val="num" w:pos="5430"/>
        </w:tabs>
        <w:ind w:left="5430" w:hanging="360"/>
      </w:pPr>
      <w:rPr>
        <w:rFonts w:ascii="Courier New" w:hAnsi="Courier New" w:hint="default"/>
      </w:rPr>
    </w:lvl>
    <w:lvl w:ilvl="8" w:tplc="04090005" w:tentative="1">
      <w:start w:val="1"/>
      <w:numFmt w:val="bullet"/>
      <w:lvlText w:val=""/>
      <w:lvlJc w:val="left"/>
      <w:pPr>
        <w:tabs>
          <w:tab w:val="num" w:pos="6150"/>
        </w:tabs>
        <w:ind w:left="6150" w:hanging="360"/>
      </w:pPr>
      <w:rPr>
        <w:rFonts w:ascii="Wingdings" w:hAnsi="Wingdings" w:hint="default"/>
      </w:rPr>
    </w:lvl>
  </w:abstractNum>
  <w:abstractNum w:abstractNumId="7" w15:restartNumberingAfterBreak="0">
    <w:nsid w:val="14996FD1"/>
    <w:multiLevelType w:val="hybridMultilevel"/>
    <w:tmpl w:val="0C8823B8"/>
    <w:lvl w:ilvl="0" w:tplc="B22A7076">
      <w:start w:val="1"/>
      <w:numFmt w:val="upperLetter"/>
      <w:lvlText w:val="%1."/>
      <w:lvlJc w:val="left"/>
      <w:pPr>
        <w:ind w:left="1080" w:hanging="360"/>
      </w:pPr>
      <w:rPr>
        <w:rFonts w:hint="default"/>
        <w:u w:val="none"/>
      </w:rPr>
    </w:lvl>
    <w:lvl w:ilvl="1" w:tplc="BF0A6B4E">
      <w:start w:val="17"/>
      <w:numFmt w:val="decimal"/>
      <w:lvlText w:val="%2."/>
      <w:lvlJc w:val="left"/>
      <w:pPr>
        <w:tabs>
          <w:tab w:val="num" w:pos="2160"/>
        </w:tabs>
        <w:ind w:left="2160" w:hanging="720"/>
      </w:pPr>
      <w:rPr>
        <w:rFonts w:hint="default"/>
        <w:sz w:val="19"/>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8D6DB5"/>
    <w:multiLevelType w:val="hybridMultilevel"/>
    <w:tmpl w:val="E58A83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6448C"/>
    <w:multiLevelType w:val="hybridMultilevel"/>
    <w:tmpl w:val="F16A14DA"/>
    <w:lvl w:ilvl="0" w:tplc="837A78AC">
      <w:start w:val="18"/>
      <w:numFmt w:val="decimal"/>
      <w:lvlText w:val="%1."/>
      <w:lvlJc w:val="left"/>
      <w:pPr>
        <w:tabs>
          <w:tab w:val="num" w:pos="1080"/>
        </w:tabs>
        <w:ind w:left="1080" w:hanging="720"/>
      </w:pPr>
      <w:rPr>
        <w:rFonts w:hint="default"/>
      </w:rPr>
    </w:lvl>
    <w:lvl w:ilvl="1" w:tplc="4A2613B6">
      <w:start w:val="1"/>
      <w:numFmt w:val="upperLetter"/>
      <w:lvlText w:val="%2."/>
      <w:lvlJc w:val="left"/>
      <w:pPr>
        <w:tabs>
          <w:tab w:val="num" w:pos="1860"/>
        </w:tabs>
        <w:ind w:left="1860" w:hanging="78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1D5ABC"/>
    <w:multiLevelType w:val="hybridMultilevel"/>
    <w:tmpl w:val="C910FDDC"/>
    <w:lvl w:ilvl="0" w:tplc="5BA41D0A">
      <w:start w:val="4"/>
      <w:numFmt w:val="decimal"/>
      <w:lvlText w:val="%1."/>
      <w:lvlJc w:val="left"/>
      <w:pPr>
        <w:tabs>
          <w:tab w:val="num" w:pos="1080"/>
        </w:tabs>
        <w:ind w:left="1080" w:hanging="720"/>
      </w:pPr>
      <w:rPr>
        <w:rFonts w:hint="default"/>
      </w:rPr>
    </w:lvl>
    <w:lvl w:ilvl="1" w:tplc="A442DF82">
      <w:start w:val="2"/>
      <w:numFmt w:val="upperLetter"/>
      <w:lvlText w:val="%2."/>
      <w:lvlJc w:val="left"/>
      <w:pPr>
        <w:tabs>
          <w:tab w:val="num" w:pos="1800"/>
        </w:tabs>
        <w:ind w:left="1800" w:hanging="72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33559E"/>
    <w:multiLevelType w:val="hybridMultilevel"/>
    <w:tmpl w:val="A5425DF8"/>
    <w:lvl w:ilvl="0" w:tplc="DC1A79C2">
      <w:start w:val="1"/>
      <w:numFmt w:val="upperLetter"/>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747CA0"/>
    <w:multiLevelType w:val="hybridMultilevel"/>
    <w:tmpl w:val="73ECB054"/>
    <w:lvl w:ilvl="0" w:tplc="9B386078">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7B2B94"/>
    <w:multiLevelType w:val="hybridMultilevel"/>
    <w:tmpl w:val="E35859DA"/>
    <w:lvl w:ilvl="0" w:tplc="40BCEFF4">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7D6B52"/>
    <w:multiLevelType w:val="hybridMultilevel"/>
    <w:tmpl w:val="7178A8D4"/>
    <w:lvl w:ilvl="0" w:tplc="3D58AE42">
      <w:start w:val="1"/>
      <w:numFmt w:val="bullet"/>
      <w:lvlText w:val=""/>
      <w:lvlJc w:val="left"/>
      <w:pPr>
        <w:tabs>
          <w:tab w:val="num" w:pos="720"/>
        </w:tabs>
        <w:ind w:left="720" w:hanging="360"/>
      </w:pPr>
      <w:rPr>
        <w:rFonts w:ascii="Symbol" w:hAnsi="Symbol" w:hint="default"/>
        <w:color w:val="FF00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EC32EC"/>
    <w:multiLevelType w:val="hybridMultilevel"/>
    <w:tmpl w:val="203CF954"/>
    <w:lvl w:ilvl="0" w:tplc="9B22DF1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34349"/>
    <w:multiLevelType w:val="hybridMultilevel"/>
    <w:tmpl w:val="A5425DF8"/>
    <w:lvl w:ilvl="0" w:tplc="DC1A79C2">
      <w:start w:val="1"/>
      <w:numFmt w:val="upperLetter"/>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DF260D"/>
    <w:multiLevelType w:val="hybridMultilevel"/>
    <w:tmpl w:val="CCD0E68C"/>
    <w:lvl w:ilvl="0" w:tplc="F6CE007C">
      <w:start w:val="1"/>
      <w:numFmt w:val="decimal"/>
      <w:lvlText w:val="%1)"/>
      <w:lvlJc w:val="left"/>
      <w:pPr>
        <w:ind w:left="1800" w:hanging="36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2B15DC6"/>
    <w:multiLevelType w:val="hybridMultilevel"/>
    <w:tmpl w:val="0330B82C"/>
    <w:lvl w:ilvl="0" w:tplc="F9CCCD14">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D943E7"/>
    <w:multiLevelType w:val="hybridMultilevel"/>
    <w:tmpl w:val="A0681E00"/>
    <w:lvl w:ilvl="0" w:tplc="0548F7C2">
      <w:start w:val="1"/>
      <w:numFmt w:val="upp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896A07"/>
    <w:multiLevelType w:val="hybridMultilevel"/>
    <w:tmpl w:val="ECAAD1FC"/>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39A10DED"/>
    <w:multiLevelType w:val="hybridMultilevel"/>
    <w:tmpl w:val="CEC26112"/>
    <w:lvl w:ilvl="0" w:tplc="5B52B0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9AF3799"/>
    <w:multiLevelType w:val="hybridMultilevel"/>
    <w:tmpl w:val="52840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B5040B"/>
    <w:multiLevelType w:val="hybridMultilevel"/>
    <w:tmpl w:val="9EB2BB06"/>
    <w:lvl w:ilvl="0" w:tplc="3BFCBE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0A66DC1"/>
    <w:multiLevelType w:val="hybridMultilevel"/>
    <w:tmpl w:val="64DA6286"/>
    <w:lvl w:ilvl="0" w:tplc="870AF834">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68274B"/>
    <w:multiLevelType w:val="hybridMultilevel"/>
    <w:tmpl w:val="0C08E4C6"/>
    <w:lvl w:ilvl="0" w:tplc="3E2809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050213"/>
    <w:multiLevelType w:val="hybridMultilevel"/>
    <w:tmpl w:val="676AB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F65200"/>
    <w:multiLevelType w:val="hybridMultilevel"/>
    <w:tmpl w:val="044298CE"/>
    <w:lvl w:ilvl="0" w:tplc="EFB21EE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0A441B"/>
    <w:multiLevelType w:val="hybridMultilevel"/>
    <w:tmpl w:val="A0AED064"/>
    <w:lvl w:ilvl="0" w:tplc="454E3C0E">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E356DB"/>
    <w:multiLevelType w:val="hybridMultilevel"/>
    <w:tmpl w:val="F54023FE"/>
    <w:lvl w:ilvl="0" w:tplc="3BA47F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B467C30"/>
    <w:multiLevelType w:val="hybridMultilevel"/>
    <w:tmpl w:val="7F184F5A"/>
    <w:lvl w:ilvl="0" w:tplc="ADF62D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F5E181D"/>
    <w:multiLevelType w:val="hybridMultilevel"/>
    <w:tmpl w:val="46686C78"/>
    <w:lvl w:ilvl="0" w:tplc="19ECC6DA">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0C0920"/>
    <w:multiLevelType w:val="hybridMultilevel"/>
    <w:tmpl w:val="45BCCA3E"/>
    <w:lvl w:ilvl="0" w:tplc="EF727626">
      <w:start w:val="2"/>
      <w:numFmt w:val="decimal"/>
      <w:lvlText w:val="%1."/>
      <w:lvlJc w:val="left"/>
      <w:pPr>
        <w:tabs>
          <w:tab w:val="num" w:pos="1080"/>
        </w:tabs>
        <w:ind w:left="1080" w:hanging="720"/>
      </w:pPr>
      <w:rPr>
        <w:rFonts w:hint="default"/>
      </w:rPr>
    </w:lvl>
    <w:lvl w:ilvl="1" w:tplc="603AF6FE">
      <w:start w:val="1"/>
      <w:numFmt w:val="upperLetter"/>
      <w:lvlText w:val="%2."/>
      <w:lvlJc w:val="left"/>
      <w:pPr>
        <w:tabs>
          <w:tab w:val="num" w:pos="1800"/>
        </w:tabs>
        <w:ind w:left="1800" w:hanging="720"/>
      </w:pPr>
      <w:rPr>
        <w:rFonts w:hint="default"/>
        <w:u w:val="no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D91A38"/>
    <w:multiLevelType w:val="hybridMultilevel"/>
    <w:tmpl w:val="1A68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D85C8F"/>
    <w:multiLevelType w:val="hybridMultilevel"/>
    <w:tmpl w:val="E2322CB2"/>
    <w:lvl w:ilvl="0" w:tplc="795C29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CA2B9B"/>
    <w:multiLevelType w:val="hybridMultilevel"/>
    <w:tmpl w:val="E80E2652"/>
    <w:lvl w:ilvl="0" w:tplc="9F1A4AB2">
      <w:start w:val="1"/>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A156F4"/>
    <w:multiLevelType w:val="hybridMultilevel"/>
    <w:tmpl w:val="A830B2B8"/>
    <w:lvl w:ilvl="0" w:tplc="B2529B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A1B63E0"/>
    <w:multiLevelType w:val="hybridMultilevel"/>
    <w:tmpl w:val="F4AAD5FE"/>
    <w:lvl w:ilvl="0" w:tplc="15221B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BF73BB4"/>
    <w:multiLevelType w:val="hybridMultilevel"/>
    <w:tmpl w:val="0B1684B6"/>
    <w:lvl w:ilvl="0" w:tplc="C34AA8F2">
      <w:start w:val="1"/>
      <w:numFmt w:val="upp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B444EE"/>
    <w:multiLevelType w:val="hybridMultilevel"/>
    <w:tmpl w:val="A5425DF8"/>
    <w:lvl w:ilvl="0" w:tplc="DC1A79C2">
      <w:start w:val="1"/>
      <w:numFmt w:val="upperLetter"/>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91709E"/>
    <w:multiLevelType w:val="hybridMultilevel"/>
    <w:tmpl w:val="A5425DF8"/>
    <w:lvl w:ilvl="0" w:tplc="DC1A79C2">
      <w:start w:val="1"/>
      <w:numFmt w:val="upperLetter"/>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A74FAB"/>
    <w:multiLevelType w:val="hybridMultilevel"/>
    <w:tmpl w:val="2A00ADD0"/>
    <w:lvl w:ilvl="0" w:tplc="D1CC18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5E4F19"/>
    <w:multiLevelType w:val="hybridMultilevel"/>
    <w:tmpl w:val="01CC4CA2"/>
    <w:lvl w:ilvl="0" w:tplc="050638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E37BC0"/>
    <w:multiLevelType w:val="hybridMultilevel"/>
    <w:tmpl w:val="2F7AC5D2"/>
    <w:lvl w:ilvl="0" w:tplc="BE12481E">
      <w:start w:val="1"/>
      <w:numFmt w:val="decimal"/>
      <w:lvlText w:val="%1)"/>
      <w:lvlJc w:val="left"/>
      <w:pPr>
        <w:tabs>
          <w:tab w:val="num" w:pos="1800"/>
        </w:tabs>
        <w:ind w:left="1800" w:hanging="720"/>
      </w:pPr>
      <w:rPr>
        <w:rFonts w:hint="default"/>
      </w:rPr>
    </w:lvl>
    <w:lvl w:ilvl="1" w:tplc="04090019">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44" w15:restartNumberingAfterBreak="0">
    <w:nsid w:val="7B53678E"/>
    <w:multiLevelType w:val="hybridMultilevel"/>
    <w:tmpl w:val="4B881E32"/>
    <w:lvl w:ilvl="0" w:tplc="70F011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6"/>
  </w:num>
  <w:num w:numId="3">
    <w:abstractNumId w:val="20"/>
  </w:num>
  <w:num w:numId="4">
    <w:abstractNumId w:val="26"/>
  </w:num>
  <w:num w:numId="5">
    <w:abstractNumId w:val="22"/>
  </w:num>
  <w:num w:numId="6">
    <w:abstractNumId w:val="28"/>
  </w:num>
  <w:num w:numId="7">
    <w:abstractNumId w:val="10"/>
  </w:num>
  <w:num w:numId="8">
    <w:abstractNumId w:val="9"/>
  </w:num>
  <w:num w:numId="9">
    <w:abstractNumId w:val="32"/>
  </w:num>
  <w:num w:numId="10">
    <w:abstractNumId w:val="42"/>
  </w:num>
  <w:num w:numId="11">
    <w:abstractNumId w:val="7"/>
  </w:num>
  <w:num w:numId="12">
    <w:abstractNumId w:val="12"/>
  </w:num>
  <w:num w:numId="13">
    <w:abstractNumId w:val="13"/>
  </w:num>
  <w:num w:numId="14">
    <w:abstractNumId w:val="19"/>
  </w:num>
  <w:num w:numId="15">
    <w:abstractNumId w:val="33"/>
  </w:num>
  <w:num w:numId="16">
    <w:abstractNumId w:val="8"/>
  </w:num>
  <w:num w:numId="17">
    <w:abstractNumId w:val="15"/>
  </w:num>
  <w:num w:numId="18">
    <w:abstractNumId w:val="37"/>
  </w:num>
  <w:num w:numId="19">
    <w:abstractNumId w:val="36"/>
  </w:num>
  <w:num w:numId="20">
    <w:abstractNumId w:val="18"/>
  </w:num>
  <w:num w:numId="21">
    <w:abstractNumId w:val="29"/>
  </w:num>
  <w:num w:numId="22">
    <w:abstractNumId w:val="41"/>
  </w:num>
  <w:num w:numId="23">
    <w:abstractNumId w:val="30"/>
  </w:num>
  <w:num w:numId="24">
    <w:abstractNumId w:val="23"/>
  </w:num>
  <w:num w:numId="25">
    <w:abstractNumId w:val="0"/>
  </w:num>
  <w:num w:numId="26">
    <w:abstractNumId w:val="11"/>
  </w:num>
  <w:num w:numId="27">
    <w:abstractNumId w:val="3"/>
  </w:num>
  <w:num w:numId="28">
    <w:abstractNumId w:val="43"/>
  </w:num>
  <w:num w:numId="29">
    <w:abstractNumId w:val="35"/>
  </w:num>
  <w:num w:numId="30">
    <w:abstractNumId w:val="31"/>
  </w:num>
  <w:num w:numId="31">
    <w:abstractNumId w:val="16"/>
  </w:num>
  <w:num w:numId="32">
    <w:abstractNumId w:val="40"/>
  </w:num>
  <w:num w:numId="33">
    <w:abstractNumId w:val="44"/>
  </w:num>
  <w:num w:numId="34">
    <w:abstractNumId w:val="21"/>
  </w:num>
  <w:num w:numId="35">
    <w:abstractNumId w:val="2"/>
  </w:num>
  <w:num w:numId="36">
    <w:abstractNumId w:val="39"/>
  </w:num>
  <w:num w:numId="37">
    <w:abstractNumId w:val="1"/>
  </w:num>
  <w:num w:numId="38">
    <w:abstractNumId w:val="34"/>
  </w:num>
  <w:num w:numId="39">
    <w:abstractNumId w:val="17"/>
  </w:num>
  <w:num w:numId="40">
    <w:abstractNumId w:val="25"/>
  </w:num>
  <w:num w:numId="41">
    <w:abstractNumId w:val="24"/>
  </w:num>
  <w:num w:numId="42">
    <w:abstractNumId w:val="38"/>
  </w:num>
  <w:num w:numId="43">
    <w:abstractNumId w:val="4"/>
  </w:num>
  <w:num w:numId="44">
    <w:abstractNumId w:val="5"/>
  </w:num>
  <w:num w:numId="45">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1AA"/>
    <w:rsid w:val="00002819"/>
    <w:rsid w:val="00003CDF"/>
    <w:rsid w:val="000047A9"/>
    <w:rsid w:val="000054F0"/>
    <w:rsid w:val="00006662"/>
    <w:rsid w:val="00006C9A"/>
    <w:rsid w:val="00007249"/>
    <w:rsid w:val="00010255"/>
    <w:rsid w:val="00010C0A"/>
    <w:rsid w:val="00012B67"/>
    <w:rsid w:val="00013979"/>
    <w:rsid w:val="000159D6"/>
    <w:rsid w:val="00015B4E"/>
    <w:rsid w:val="00016B9C"/>
    <w:rsid w:val="00017385"/>
    <w:rsid w:val="00017FFC"/>
    <w:rsid w:val="0002376F"/>
    <w:rsid w:val="000240D2"/>
    <w:rsid w:val="00024F55"/>
    <w:rsid w:val="0002602C"/>
    <w:rsid w:val="00027D8B"/>
    <w:rsid w:val="00027F1A"/>
    <w:rsid w:val="00034D3C"/>
    <w:rsid w:val="0003523D"/>
    <w:rsid w:val="00041DB3"/>
    <w:rsid w:val="00042CD1"/>
    <w:rsid w:val="00045D0F"/>
    <w:rsid w:val="00046033"/>
    <w:rsid w:val="00050507"/>
    <w:rsid w:val="00050B5B"/>
    <w:rsid w:val="00050F99"/>
    <w:rsid w:val="000511F0"/>
    <w:rsid w:val="00052DF2"/>
    <w:rsid w:val="000539D5"/>
    <w:rsid w:val="00053F07"/>
    <w:rsid w:val="0005781B"/>
    <w:rsid w:val="00060298"/>
    <w:rsid w:val="00060409"/>
    <w:rsid w:val="00060C53"/>
    <w:rsid w:val="00061AE4"/>
    <w:rsid w:val="00064C82"/>
    <w:rsid w:val="00064E29"/>
    <w:rsid w:val="00064F7A"/>
    <w:rsid w:val="0006689F"/>
    <w:rsid w:val="00066E1A"/>
    <w:rsid w:val="000703BA"/>
    <w:rsid w:val="000713F0"/>
    <w:rsid w:val="00071C56"/>
    <w:rsid w:val="0007359A"/>
    <w:rsid w:val="00073E79"/>
    <w:rsid w:val="00075932"/>
    <w:rsid w:val="000775DB"/>
    <w:rsid w:val="000779C0"/>
    <w:rsid w:val="00082C12"/>
    <w:rsid w:val="00086448"/>
    <w:rsid w:val="000872C7"/>
    <w:rsid w:val="00092613"/>
    <w:rsid w:val="000956FC"/>
    <w:rsid w:val="00095B6C"/>
    <w:rsid w:val="00096C8C"/>
    <w:rsid w:val="00096CE1"/>
    <w:rsid w:val="000A1F92"/>
    <w:rsid w:val="000A2EA1"/>
    <w:rsid w:val="000A4D8E"/>
    <w:rsid w:val="000A5E8A"/>
    <w:rsid w:val="000A7F3E"/>
    <w:rsid w:val="000B135B"/>
    <w:rsid w:val="000B18F4"/>
    <w:rsid w:val="000B4EFA"/>
    <w:rsid w:val="000B6D9F"/>
    <w:rsid w:val="000B7D64"/>
    <w:rsid w:val="000C1AD8"/>
    <w:rsid w:val="000C3E47"/>
    <w:rsid w:val="000C3FCC"/>
    <w:rsid w:val="000C68A3"/>
    <w:rsid w:val="000C7448"/>
    <w:rsid w:val="000D0F52"/>
    <w:rsid w:val="000D2402"/>
    <w:rsid w:val="000D2BFF"/>
    <w:rsid w:val="000D46EF"/>
    <w:rsid w:val="000D71AA"/>
    <w:rsid w:val="000E1500"/>
    <w:rsid w:val="000E156B"/>
    <w:rsid w:val="000E38AB"/>
    <w:rsid w:val="000E5BBD"/>
    <w:rsid w:val="000F0559"/>
    <w:rsid w:val="000F27D1"/>
    <w:rsid w:val="000F47A4"/>
    <w:rsid w:val="000F58E6"/>
    <w:rsid w:val="000F6284"/>
    <w:rsid w:val="00100617"/>
    <w:rsid w:val="00100E40"/>
    <w:rsid w:val="00103B92"/>
    <w:rsid w:val="00106D69"/>
    <w:rsid w:val="001072E4"/>
    <w:rsid w:val="001072E8"/>
    <w:rsid w:val="0010739F"/>
    <w:rsid w:val="00107602"/>
    <w:rsid w:val="0011267A"/>
    <w:rsid w:val="001132EE"/>
    <w:rsid w:val="00116F68"/>
    <w:rsid w:val="001178CF"/>
    <w:rsid w:val="001205B1"/>
    <w:rsid w:val="0012081E"/>
    <w:rsid w:val="0012174F"/>
    <w:rsid w:val="00122138"/>
    <w:rsid w:val="00122238"/>
    <w:rsid w:val="001236F0"/>
    <w:rsid w:val="001300C7"/>
    <w:rsid w:val="001309A8"/>
    <w:rsid w:val="00131B02"/>
    <w:rsid w:val="00132178"/>
    <w:rsid w:val="0013535A"/>
    <w:rsid w:val="00135D5B"/>
    <w:rsid w:val="00136A71"/>
    <w:rsid w:val="00137669"/>
    <w:rsid w:val="0014019C"/>
    <w:rsid w:val="00142110"/>
    <w:rsid w:val="001422F7"/>
    <w:rsid w:val="001438F4"/>
    <w:rsid w:val="001462C8"/>
    <w:rsid w:val="001504DB"/>
    <w:rsid w:val="00151B80"/>
    <w:rsid w:val="0015324C"/>
    <w:rsid w:val="001536CF"/>
    <w:rsid w:val="0015381A"/>
    <w:rsid w:val="00153DE4"/>
    <w:rsid w:val="001555EB"/>
    <w:rsid w:val="00156679"/>
    <w:rsid w:val="00156F8F"/>
    <w:rsid w:val="00164EFC"/>
    <w:rsid w:val="0016506B"/>
    <w:rsid w:val="00170985"/>
    <w:rsid w:val="00171DFF"/>
    <w:rsid w:val="00171F7F"/>
    <w:rsid w:val="00172062"/>
    <w:rsid w:val="001777E9"/>
    <w:rsid w:val="001816F2"/>
    <w:rsid w:val="001823C2"/>
    <w:rsid w:val="0018578B"/>
    <w:rsid w:val="001857A8"/>
    <w:rsid w:val="001860AF"/>
    <w:rsid w:val="00186710"/>
    <w:rsid w:val="0018762A"/>
    <w:rsid w:val="00190FAE"/>
    <w:rsid w:val="00192123"/>
    <w:rsid w:val="00192905"/>
    <w:rsid w:val="00192FF6"/>
    <w:rsid w:val="00193665"/>
    <w:rsid w:val="00194AE3"/>
    <w:rsid w:val="00194ED5"/>
    <w:rsid w:val="00195082"/>
    <w:rsid w:val="00195E39"/>
    <w:rsid w:val="001A02FD"/>
    <w:rsid w:val="001A5470"/>
    <w:rsid w:val="001A58A5"/>
    <w:rsid w:val="001A5B05"/>
    <w:rsid w:val="001A7484"/>
    <w:rsid w:val="001B0297"/>
    <w:rsid w:val="001B0625"/>
    <w:rsid w:val="001B3377"/>
    <w:rsid w:val="001B3828"/>
    <w:rsid w:val="001B564F"/>
    <w:rsid w:val="001B6BCF"/>
    <w:rsid w:val="001B6C78"/>
    <w:rsid w:val="001C0C58"/>
    <w:rsid w:val="001C265D"/>
    <w:rsid w:val="001C63D4"/>
    <w:rsid w:val="001C6E66"/>
    <w:rsid w:val="001C7C3E"/>
    <w:rsid w:val="001D2117"/>
    <w:rsid w:val="001D2484"/>
    <w:rsid w:val="001D2530"/>
    <w:rsid w:val="001D3D41"/>
    <w:rsid w:val="001D43CC"/>
    <w:rsid w:val="001D6E7E"/>
    <w:rsid w:val="001E16BC"/>
    <w:rsid w:val="001E1A4F"/>
    <w:rsid w:val="001E1B8C"/>
    <w:rsid w:val="001E3BA8"/>
    <w:rsid w:val="001E5B52"/>
    <w:rsid w:val="001E627B"/>
    <w:rsid w:val="001E6BE9"/>
    <w:rsid w:val="001F57D3"/>
    <w:rsid w:val="001F5CFE"/>
    <w:rsid w:val="00200A64"/>
    <w:rsid w:val="00202E4B"/>
    <w:rsid w:val="00205FFA"/>
    <w:rsid w:val="00210FBC"/>
    <w:rsid w:val="002114DB"/>
    <w:rsid w:val="00213FA4"/>
    <w:rsid w:val="0021496F"/>
    <w:rsid w:val="0021794D"/>
    <w:rsid w:val="00221B9E"/>
    <w:rsid w:val="0022476C"/>
    <w:rsid w:val="0022665C"/>
    <w:rsid w:val="00226A8D"/>
    <w:rsid w:val="00233EF8"/>
    <w:rsid w:val="00233F6C"/>
    <w:rsid w:val="00234862"/>
    <w:rsid w:val="00235C16"/>
    <w:rsid w:val="00240A09"/>
    <w:rsid w:val="00240D7D"/>
    <w:rsid w:val="00241A19"/>
    <w:rsid w:val="00244496"/>
    <w:rsid w:val="00244CDD"/>
    <w:rsid w:val="00244EA9"/>
    <w:rsid w:val="00245AD1"/>
    <w:rsid w:val="002475A8"/>
    <w:rsid w:val="00250BCD"/>
    <w:rsid w:val="00250E28"/>
    <w:rsid w:val="00252805"/>
    <w:rsid w:val="00253913"/>
    <w:rsid w:val="00253CF1"/>
    <w:rsid w:val="002555AD"/>
    <w:rsid w:val="00256847"/>
    <w:rsid w:val="0026052A"/>
    <w:rsid w:val="0026137D"/>
    <w:rsid w:val="00263125"/>
    <w:rsid w:val="002641C4"/>
    <w:rsid w:val="00264BB5"/>
    <w:rsid w:val="00266890"/>
    <w:rsid w:val="00267862"/>
    <w:rsid w:val="00270120"/>
    <w:rsid w:val="0027376B"/>
    <w:rsid w:val="00275290"/>
    <w:rsid w:val="002759D8"/>
    <w:rsid w:val="00276BE4"/>
    <w:rsid w:val="00282068"/>
    <w:rsid w:val="00282C4E"/>
    <w:rsid w:val="00282DA2"/>
    <w:rsid w:val="00284FA7"/>
    <w:rsid w:val="002852A8"/>
    <w:rsid w:val="00285420"/>
    <w:rsid w:val="00285D6A"/>
    <w:rsid w:val="00286BF8"/>
    <w:rsid w:val="00286D57"/>
    <w:rsid w:val="0028701F"/>
    <w:rsid w:val="00287C44"/>
    <w:rsid w:val="00287D17"/>
    <w:rsid w:val="00292409"/>
    <w:rsid w:val="0029305D"/>
    <w:rsid w:val="0029362B"/>
    <w:rsid w:val="00295A09"/>
    <w:rsid w:val="00296962"/>
    <w:rsid w:val="002A0589"/>
    <w:rsid w:val="002A0766"/>
    <w:rsid w:val="002A0C7E"/>
    <w:rsid w:val="002A4827"/>
    <w:rsid w:val="002B1CC7"/>
    <w:rsid w:val="002B2B6E"/>
    <w:rsid w:val="002B4BC9"/>
    <w:rsid w:val="002B5128"/>
    <w:rsid w:val="002B51A2"/>
    <w:rsid w:val="002B5EF5"/>
    <w:rsid w:val="002C0507"/>
    <w:rsid w:val="002C06E7"/>
    <w:rsid w:val="002C2212"/>
    <w:rsid w:val="002C3B5F"/>
    <w:rsid w:val="002C3FDF"/>
    <w:rsid w:val="002C4396"/>
    <w:rsid w:val="002C5CEC"/>
    <w:rsid w:val="002C6FED"/>
    <w:rsid w:val="002C711C"/>
    <w:rsid w:val="002D1795"/>
    <w:rsid w:val="002D19A5"/>
    <w:rsid w:val="002D6083"/>
    <w:rsid w:val="002D652F"/>
    <w:rsid w:val="002D6D18"/>
    <w:rsid w:val="002D712F"/>
    <w:rsid w:val="002E0229"/>
    <w:rsid w:val="002E0C58"/>
    <w:rsid w:val="002E10AA"/>
    <w:rsid w:val="002E247E"/>
    <w:rsid w:val="002E417F"/>
    <w:rsid w:val="002E4C53"/>
    <w:rsid w:val="002E4D60"/>
    <w:rsid w:val="002E70F9"/>
    <w:rsid w:val="002E7114"/>
    <w:rsid w:val="002F05D7"/>
    <w:rsid w:val="002F0BC8"/>
    <w:rsid w:val="002F12FE"/>
    <w:rsid w:val="002F1ABB"/>
    <w:rsid w:val="002F3FAA"/>
    <w:rsid w:val="002F6081"/>
    <w:rsid w:val="002F7392"/>
    <w:rsid w:val="00300982"/>
    <w:rsid w:val="00301F14"/>
    <w:rsid w:val="00302D01"/>
    <w:rsid w:val="0030405A"/>
    <w:rsid w:val="00305273"/>
    <w:rsid w:val="00305CEB"/>
    <w:rsid w:val="00306F66"/>
    <w:rsid w:val="00311E99"/>
    <w:rsid w:val="00311F07"/>
    <w:rsid w:val="00313B4B"/>
    <w:rsid w:val="00313F5C"/>
    <w:rsid w:val="00314318"/>
    <w:rsid w:val="00315182"/>
    <w:rsid w:val="00315404"/>
    <w:rsid w:val="00315918"/>
    <w:rsid w:val="003166E2"/>
    <w:rsid w:val="00321987"/>
    <w:rsid w:val="00321E2B"/>
    <w:rsid w:val="00324132"/>
    <w:rsid w:val="00326BF4"/>
    <w:rsid w:val="00330463"/>
    <w:rsid w:val="003306C2"/>
    <w:rsid w:val="00332876"/>
    <w:rsid w:val="0033337F"/>
    <w:rsid w:val="00334247"/>
    <w:rsid w:val="00335A40"/>
    <w:rsid w:val="003374A6"/>
    <w:rsid w:val="003419D5"/>
    <w:rsid w:val="00341DD3"/>
    <w:rsid w:val="00343031"/>
    <w:rsid w:val="00343094"/>
    <w:rsid w:val="00344DDE"/>
    <w:rsid w:val="00346E17"/>
    <w:rsid w:val="003516BB"/>
    <w:rsid w:val="00351EAF"/>
    <w:rsid w:val="00356361"/>
    <w:rsid w:val="00357593"/>
    <w:rsid w:val="00364450"/>
    <w:rsid w:val="00365743"/>
    <w:rsid w:val="0036653E"/>
    <w:rsid w:val="00367379"/>
    <w:rsid w:val="003704E1"/>
    <w:rsid w:val="00370664"/>
    <w:rsid w:val="003729E7"/>
    <w:rsid w:val="00380ECA"/>
    <w:rsid w:val="00390194"/>
    <w:rsid w:val="00390951"/>
    <w:rsid w:val="0039162D"/>
    <w:rsid w:val="0039226E"/>
    <w:rsid w:val="00392D3B"/>
    <w:rsid w:val="0039327D"/>
    <w:rsid w:val="003937DA"/>
    <w:rsid w:val="00397F24"/>
    <w:rsid w:val="00397F6E"/>
    <w:rsid w:val="003A0C96"/>
    <w:rsid w:val="003A64A1"/>
    <w:rsid w:val="003B29E2"/>
    <w:rsid w:val="003B654C"/>
    <w:rsid w:val="003C2531"/>
    <w:rsid w:val="003C3199"/>
    <w:rsid w:val="003C49F0"/>
    <w:rsid w:val="003C502D"/>
    <w:rsid w:val="003C59A1"/>
    <w:rsid w:val="003C5A72"/>
    <w:rsid w:val="003C7E09"/>
    <w:rsid w:val="003D1116"/>
    <w:rsid w:val="003D2777"/>
    <w:rsid w:val="003D3703"/>
    <w:rsid w:val="003D3CB5"/>
    <w:rsid w:val="003D7B75"/>
    <w:rsid w:val="003E0021"/>
    <w:rsid w:val="003E1731"/>
    <w:rsid w:val="003E3C16"/>
    <w:rsid w:val="003E4339"/>
    <w:rsid w:val="003E46EE"/>
    <w:rsid w:val="003E7E03"/>
    <w:rsid w:val="003F126E"/>
    <w:rsid w:val="003F222B"/>
    <w:rsid w:val="003F49F6"/>
    <w:rsid w:val="003F63DE"/>
    <w:rsid w:val="003F676D"/>
    <w:rsid w:val="003F6FBB"/>
    <w:rsid w:val="0040111A"/>
    <w:rsid w:val="004026DB"/>
    <w:rsid w:val="004030A8"/>
    <w:rsid w:val="004040BC"/>
    <w:rsid w:val="00404246"/>
    <w:rsid w:val="004109A7"/>
    <w:rsid w:val="00413975"/>
    <w:rsid w:val="00414279"/>
    <w:rsid w:val="00417A49"/>
    <w:rsid w:val="00420454"/>
    <w:rsid w:val="00421342"/>
    <w:rsid w:val="0042254D"/>
    <w:rsid w:val="0042277A"/>
    <w:rsid w:val="00425148"/>
    <w:rsid w:val="00426A91"/>
    <w:rsid w:val="00431B66"/>
    <w:rsid w:val="004347E2"/>
    <w:rsid w:val="00435E87"/>
    <w:rsid w:val="00435F31"/>
    <w:rsid w:val="00436772"/>
    <w:rsid w:val="00436C07"/>
    <w:rsid w:val="00437015"/>
    <w:rsid w:val="0044316C"/>
    <w:rsid w:val="004435B6"/>
    <w:rsid w:val="00444E2A"/>
    <w:rsid w:val="00445F92"/>
    <w:rsid w:val="00446782"/>
    <w:rsid w:val="004475B9"/>
    <w:rsid w:val="004526E8"/>
    <w:rsid w:val="00454CF5"/>
    <w:rsid w:val="00455368"/>
    <w:rsid w:val="00455BAD"/>
    <w:rsid w:val="0046064B"/>
    <w:rsid w:val="00460B41"/>
    <w:rsid w:val="00461375"/>
    <w:rsid w:val="00461D7C"/>
    <w:rsid w:val="00462682"/>
    <w:rsid w:val="004628C5"/>
    <w:rsid w:val="0046302D"/>
    <w:rsid w:val="00464C48"/>
    <w:rsid w:val="00466A9C"/>
    <w:rsid w:val="00470C13"/>
    <w:rsid w:val="0047225B"/>
    <w:rsid w:val="00472AC8"/>
    <w:rsid w:val="00473A66"/>
    <w:rsid w:val="0047427D"/>
    <w:rsid w:val="0047574F"/>
    <w:rsid w:val="00476225"/>
    <w:rsid w:val="00476277"/>
    <w:rsid w:val="00481950"/>
    <w:rsid w:val="00481FE5"/>
    <w:rsid w:val="004865F9"/>
    <w:rsid w:val="0049030D"/>
    <w:rsid w:val="00493DCB"/>
    <w:rsid w:val="00495276"/>
    <w:rsid w:val="004A220D"/>
    <w:rsid w:val="004A24B3"/>
    <w:rsid w:val="004A2CC2"/>
    <w:rsid w:val="004A35C6"/>
    <w:rsid w:val="004A36EF"/>
    <w:rsid w:val="004A3CBE"/>
    <w:rsid w:val="004A413C"/>
    <w:rsid w:val="004A4B85"/>
    <w:rsid w:val="004A5E20"/>
    <w:rsid w:val="004A767B"/>
    <w:rsid w:val="004B1ABC"/>
    <w:rsid w:val="004B2EDB"/>
    <w:rsid w:val="004B39EB"/>
    <w:rsid w:val="004B3BFB"/>
    <w:rsid w:val="004C0F81"/>
    <w:rsid w:val="004C42DD"/>
    <w:rsid w:val="004C46E9"/>
    <w:rsid w:val="004C4C2F"/>
    <w:rsid w:val="004C78DF"/>
    <w:rsid w:val="004D073F"/>
    <w:rsid w:val="004D0828"/>
    <w:rsid w:val="004D0BFC"/>
    <w:rsid w:val="004D1213"/>
    <w:rsid w:val="004D1A59"/>
    <w:rsid w:val="004D2A7D"/>
    <w:rsid w:val="004D417F"/>
    <w:rsid w:val="004D7946"/>
    <w:rsid w:val="004E2C24"/>
    <w:rsid w:val="004E3C09"/>
    <w:rsid w:val="004E425C"/>
    <w:rsid w:val="004E5CF6"/>
    <w:rsid w:val="004E5F6B"/>
    <w:rsid w:val="004E748C"/>
    <w:rsid w:val="004F178E"/>
    <w:rsid w:val="004F354C"/>
    <w:rsid w:val="004F3A18"/>
    <w:rsid w:val="004F5130"/>
    <w:rsid w:val="004F73D5"/>
    <w:rsid w:val="005016D1"/>
    <w:rsid w:val="005037A8"/>
    <w:rsid w:val="005054C2"/>
    <w:rsid w:val="0051069B"/>
    <w:rsid w:val="0051356D"/>
    <w:rsid w:val="00515489"/>
    <w:rsid w:val="005210E3"/>
    <w:rsid w:val="0052140A"/>
    <w:rsid w:val="00522DBC"/>
    <w:rsid w:val="00526092"/>
    <w:rsid w:val="00531071"/>
    <w:rsid w:val="005327F2"/>
    <w:rsid w:val="00532BAE"/>
    <w:rsid w:val="00535098"/>
    <w:rsid w:val="0053514D"/>
    <w:rsid w:val="005411CD"/>
    <w:rsid w:val="0054398F"/>
    <w:rsid w:val="00543F02"/>
    <w:rsid w:val="00550C6B"/>
    <w:rsid w:val="0055194F"/>
    <w:rsid w:val="00553472"/>
    <w:rsid w:val="00553EA8"/>
    <w:rsid w:val="00554FDA"/>
    <w:rsid w:val="0056040C"/>
    <w:rsid w:val="00563530"/>
    <w:rsid w:val="005643C9"/>
    <w:rsid w:val="005653BF"/>
    <w:rsid w:val="00565965"/>
    <w:rsid w:val="00570AF0"/>
    <w:rsid w:val="005721B2"/>
    <w:rsid w:val="005723EF"/>
    <w:rsid w:val="00574D5E"/>
    <w:rsid w:val="00575F9F"/>
    <w:rsid w:val="00576211"/>
    <w:rsid w:val="00577E31"/>
    <w:rsid w:val="00580467"/>
    <w:rsid w:val="00582DC1"/>
    <w:rsid w:val="0058711D"/>
    <w:rsid w:val="00590863"/>
    <w:rsid w:val="00591C0D"/>
    <w:rsid w:val="00592406"/>
    <w:rsid w:val="00596066"/>
    <w:rsid w:val="005965E8"/>
    <w:rsid w:val="00596B51"/>
    <w:rsid w:val="00596CEB"/>
    <w:rsid w:val="005A17E2"/>
    <w:rsid w:val="005A1F4B"/>
    <w:rsid w:val="005A2AF8"/>
    <w:rsid w:val="005A34D7"/>
    <w:rsid w:val="005A367F"/>
    <w:rsid w:val="005A376D"/>
    <w:rsid w:val="005A3D54"/>
    <w:rsid w:val="005A55FE"/>
    <w:rsid w:val="005B0063"/>
    <w:rsid w:val="005B095D"/>
    <w:rsid w:val="005B1B6D"/>
    <w:rsid w:val="005B1BED"/>
    <w:rsid w:val="005B2A23"/>
    <w:rsid w:val="005B4072"/>
    <w:rsid w:val="005B58FD"/>
    <w:rsid w:val="005C2122"/>
    <w:rsid w:val="005C3979"/>
    <w:rsid w:val="005C529B"/>
    <w:rsid w:val="005C54FA"/>
    <w:rsid w:val="005C6448"/>
    <w:rsid w:val="005C6F05"/>
    <w:rsid w:val="005D088F"/>
    <w:rsid w:val="005D11F5"/>
    <w:rsid w:val="005D2689"/>
    <w:rsid w:val="005D3093"/>
    <w:rsid w:val="005D474A"/>
    <w:rsid w:val="005D60E0"/>
    <w:rsid w:val="005D6BB3"/>
    <w:rsid w:val="005D76C5"/>
    <w:rsid w:val="005E1447"/>
    <w:rsid w:val="005E2863"/>
    <w:rsid w:val="005E460E"/>
    <w:rsid w:val="005E51CE"/>
    <w:rsid w:val="005F149A"/>
    <w:rsid w:val="005F3ECE"/>
    <w:rsid w:val="005F4404"/>
    <w:rsid w:val="005F4890"/>
    <w:rsid w:val="00601D39"/>
    <w:rsid w:val="00603173"/>
    <w:rsid w:val="006066EA"/>
    <w:rsid w:val="006100DA"/>
    <w:rsid w:val="0061110A"/>
    <w:rsid w:val="00614348"/>
    <w:rsid w:val="00620EC0"/>
    <w:rsid w:val="006222D4"/>
    <w:rsid w:val="00624D83"/>
    <w:rsid w:val="006254F2"/>
    <w:rsid w:val="0062580B"/>
    <w:rsid w:val="00626246"/>
    <w:rsid w:val="00627EC7"/>
    <w:rsid w:val="00631467"/>
    <w:rsid w:val="006316E1"/>
    <w:rsid w:val="00634896"/>
    <w:rsid w:val="006348C6"/>
    <w:rsid w:val="00634FDB"/>
    <w:rsid w:val="00636AEE"/>
    <w:rsid w:val="00637AD4"/>
    <w:rsid w:val="006415F5"/>
    <w:rsid w:val="00642A5B"/>
    <w:rsid w:val="0064480E"/>
    <w:rsid w:val="00644917"/>
    <w:rsid w:val="00645DEF"/>
    <w:rsid w:val="00646A73"/>
    <w:rsid w:val="00653A55"/>
    <w:rsid w:val="00654719"/>
    <w:rsid w:val="00655775"/>
    <w:rsid w:val="00662947"/>
    <w:rsid w:val="00664B9A"/>
    <w:rsid w:val="0066601D"/>
    <w:rsid w:val="006665C6"/>
    <w:rsid w:val="00667392"/>
    <w:rsid w:val="00667B46"/>
    <w:rsid w:val="00667C70"/>
    <w:rsid w:val="0067322E"/>
    <w:rsid w:val="00674F93"/>
    <w:rsid w:val="006835F3"/>
    <w:rsid w:val="00684F9A"/>
    <w:rsid w:val="006872A7"/>
    <w:rsid w:val="00687776"/>
    <w:rsid w:val="006879FF"/>
    <w:rsid w:val="00687F45"/>
    <w:rsid w:val="00692D1F"/>
    <w:rsid w:val="00693376"/>
    <w:rsid w:val="00693571"/>
    <w:rsid w:val="006A1319"/>
    <w:rsid w:val="006A1E46"/>
    <w:rsid w:val="006A2062"/>
    <w:rsid w:val="006A46ED"/>
    <w:rsid w:val="006A6674"/>
    <w:rsid w:val="006A6CF0"/>
    <w:rsid w:val="006A79B6"/>
    <w:rsid w:val="006B08A1"/>
    <w:rsid w:val="006B147C"/>
    <w:rsid w:val="006B17CE"/>
    <w:rsid w:val="006B2D35"/>
    <w:rsid w:val="006B3208"/>
    <w:rsid w:val="006B46DD"/>
    <w:rsid w:val="006B7655"/>
    <w:rsid w:val="006C0E95"/>
    <w:rsid w:val="006C142F"/>
    <w:rsid w:val="006C1948"/>
    <w:rsid w:val="006C1BF9"/>
    <w:rsid w:val="006C476A"/>
    <w:rsid w:val="006C5D05"/>
    <w:rsid w:val="006C7061"/>
    <w:rsid w:val="006C70CD"/>
    <w:rsid w:val="006D059A"/>
    <w:rsid w:val="006D318F"/>
    <w:rsid w:val="006D4E4C"/>
    <w:rsid w:val="006D4E70"/>
    <w:rsid w:val="006D5981"/>
    <w:rsid w:val="006D5C29"/>
    <w:rsid w:val="006E1EBD"/>
    <w:rsid w:val="006E27C0"/>
    <w:rsid w:val="006E2E7C"/>
    <w:rsid w:val="006E3A3C"/>
    <w:rsid w:val="006E508F"/>
    <w:rsid w:val="006E5C64"/>
    <w:rsid w:val="006F0322"/>
    <w:rsid w:val="006F033C"/>
    <w:rsid w:val="006F4981"/>
    <w:rsid w:val="00700BA9"/>
    <w:rsid w:val="007029CD"/>
    <w:rsid w:val="007051C5"/>
    <w:rsid w:val="00705E0A"/>
    <w:rsid w:val="007062B3"/>
    <w:rsid w:val="007064FA"/>
    <w:rsid w:val="00706C93"/>
    <w:rsid w:val="00707BA4"/>
    <w:rsid w:val="00707EC6"/>
    <w:rsid w:val="00712F9B"/>
    <w:rsid w:val="00713B9F"/>
    <w:rsid w:val="007142BE"/>
    <w:rsid w:val="0071474D"/>
    <w:rsid w:val="007166F5"/>
    <w:rsid w:val="007219A6"/>
    <w:rsid w:val="00724BB5"/>
    <w:rsid w:val="00725EEC"/>
    <w:rsid w:val="0072666F"/>
    <w:rsid w:val="00726E79"/>
    <w:rsid w:val="00727322"/>
    <w:rsid w:val="00727330"/>
    <w:rsid w:val="00732083"/>
    <w:rsid w:val="007321FA"/>
    <w:rsid w:val="007324FD"/>
    <w:rsid w:val="00733047"/>
    <w:rsid w:val="00733477"/>
    <w:rsid w:val="00734248"/>
    <w:rsid w:val="00734318"/>
    <w:rsid w:val="00735ED5"/>
    <w:rsid w:val="00736015"/>
    <w:rsid w:val="00737204"/>
    <w:rsid w:val="00742614"/>
    <w:rsid w:val="00742CF5"/>
    <w:rsid w:val="007434C2"/>
    <w:rsid w:val="00747390"/>
    <w:rsid w:val="007478B8"/>
    <w:rsid w:val="00750A04"/>
    <w:rsid w:val="007528CF"/>
    <w:rsid w:val="00753119"/>
    <w:rsid w:val="00755616"/>
    <w:rsid w:val="007556EE"/>
    <w:rsid w:val="00762A20"/>
    <w:rsid w:val="00762E20"/>
    <w:rsid w:val="007647DE"/>
    <w:rsid w:val="007679F4"/>
    <w:rsid w:val="00784162"/>
    <w:rsid w:val="007844E9"/>
    <w:rsid w:val="007846F9"/>
    <w:rsid w:val="0078632A"/>
    <w:rsid w:val="007869BD"/>
    <w:rsid w:val="00791527"/>
    <w:rsid w:val="007926AD"/>
    <w:rsid w:val="00792C90"/>
    <w:rsid w:val="00793937"/>
    <w:rsid w:val="007959B8"/>
    <w:rsid w:val="00796EEA"/>
    <w:rsid w:val="007A14FA"/>
    <w:rsid w:val="007A1612"/>
    <w:rsid w:val="007A1719"/>
    <w:rsid w:val="007A7102"/>
    <w:rsid w:val="007B0F93"/>
    <w:rsid w:val="007B14BD"/>
    <w:rsid w:val="007B342A"/>
    <w:rsid w:val="007B3C2E"/>
    <w:rsid w:val="007B58F0"/>
    <w:rsid w:val="007C0845"/>
    <w:rsid w:val="007C0CA6"/>
    <w:rsid w:val="007C2364"/>
    <w:rsid w:val="007C463C"/>
    <w:rsid w:val="007C4FFA"/>
    <w:rsid w:val="007C63BF"/>
    <w:rsid w:val="007C6A87"/>
    <w:rsid w:val="007D27E3"/>
    <w:rsid w:val="007D2F3C"/>
    <w:rsid w:val="007D4EB7"/>
    <w:rsid w:val="007D58E7"/>
    <w:rsid w:val="007D5999"/>
    <w:rsid w:val="007D74A7"/>
    <w:rsid w:val="007D7B23"/>
    <w:rsid w:val="007E099A"/>
    <w:rsid w:val="007E1437"/>
    <w:rsid w:val="007E329E"/>
    <w:rsid w:val="007E348A"/>
    <w:rsid w:val="007E3A67"/>
    <w:rsid w:val="007E3C51"/>
    <w:rsid w:val="007E41DE"/>
    <w:rsid w:val="007F0724"/>
    <w:rsid w:val="007F0F95"/>
    <w:rsid w:val="007F1F36"/>
    <w:rsid w:val="007F2340"/>
    <w:rsid w:val="007F38A8"/>
    <w:rsid w:val="007F61BC"/>
    <w:rsid w:val="007F6E83"/>
    <w:rsid w:val="007F764C"/>
    <w:rsid w:val="007F7C88"/>
    <w:rsid w:val="008023F9"/>
    <w:rsid w:val="00803F2F"/>
    <w:rsid w:val="00804560"/>
    <w:rsid w:val="00805E53"/>
    <w:rsid w:val="008060E6"/>
    <w:rsid w:val="00806249"/>
    <w:rsid w:val="00813ABD"/>
    <w:rsid w:val="008161CC"/>
    <w:rsid w:val="00820088"/>
    <w:rsid w:val="00820897"/>
    <w:rsid w:val="00823F03"/>
    <w:rsid w:val="00824A0B"/>
    <w:rsid w:val="00825208"/>
    <w:rsid w:val="00830265"/>
    <w:rsid w:val="00831CF2"/>
    <w:rsid w:val="00832066"/>
    <w:rsid w:val="00832665"/>
    <w:rsid w:val="00837386"/>
    <w:rsid w:val="008406CC"/>
    <w:rsid w:val="008410D3"/>
    <w:rsid w:val="008431E3"/>
    <w:rsid w:val="00843825"/>
    <w:rsid w:val="00843937"/>
    <w:rsid w:val="008443F8"/>
    <w:rsid w:val="008452AC"/>
    <w:rsid w:val="00845A7B"/>
    <w:rsid w:val="00847B0D"/>
    <w:rsid w:val="008504D3"/>
    <w:rsid w:val="00852530"/>
    <w:rsid w:val="00853F83"/>
    <w:rsid w:val="0085773F"/>
    <w:rsid w:val="00857FCB"/>
    <w:rsid w:val="00860CD5"/>
    <w:rsid w:val="0086286C"/>
    <w:rsid w:val="00865A02"/>
    <w:rsid w:val="00870DC0"/>
    <w:rsid w:val="00872554"/>
    <w:rsid w:val="008732F8"/>
    <w:rsid w:val="00873DB4"/>
    <w:rsid w:val="0087401A"/>
    <w:rsid w:val="008744F0"/>
    <w:rsid w:val="00877E5C"/>
    <w:rsid w:val="00880493"/>
    <w:rsid w:val="008833F6"/>
    <w:rsid w:val="00883730"/>
    <w:rsid w:val="00883EA6"/>
    <w:rsid w:val="008845AB"/>
    <w:rsid w:val="008870FE"/>
    <w:rsid w:val="00887468"/>
    <w:rsid w:val="00887B58"/>
    <w:rsid w:val="0089014B"/>
    <w:rsid w:val="00890C67"/>
    <w:rsid w:val="0089154A"/>
    <w:rsid w:val="00893A6A"/>
    <w:rsid w:val="00893BEC"/>
    <w:rsid w:val="008952D0"/>
    <w:rsid w:val="00896142"/>
    <w:rsid w:val="008A1EAC"/>
    <w:rsid w:val="008A33A0"/>
    <w:rsid w:val="008B027B"/>
    <w:rsid w:val="008B2CA4"/>
    <w:rsid w:val="008B4BE3"/>
    <w:rsid w:val="008B6775"/>
    <w:rsid w:val="008B7E3A"/>
    <w:rsid w:val="008C2C28"/>
    <w:rsid w:val="008C2F4D"/>
    <w:rsid w:val="008C3100"/>
    <w:rsid w:val="008C7213"/>
    <w:rsid w:val="008C7EE9"/>
    <w:rsid w:val="008D0EA8"/>
    <w:rsid w:val="008D1D9E"/>
    <w:rsid w:val="008D2FD2"/>
    <w:rsid w:val="008E10CD"/>
    <w:rsid w:val="008E1C22"/>
    <w:rsid w:val="008E1DD1"/>
    <w:rsid w:val="008E64A8"/>
    <w:rsid w:val="008F065B"/>
    <w:rsid w:val="008F0E0C"/>
    <w:rsid w:val="008F14A1"/>
    <w:rsid w:val="008F32E0"/>
    <w:rsid w:val="008F6A14"/>
    <w:rsid w:val="008F7B69"/>
    <w:rsid w:val="00900463"/>
    <w:rsid w:val="00901957"/>
    <w:rsid w:val="00902771"/>
    <w:rsid w:val="0090454D"/>
    <w:rsid w:val="00906320"/>
    <w:rsid w:val="00910BE5"/>
    <w:rsid w:val="00912B28"/>
    <w:rsid w:val="00912E83"/>
    <w:rsid w:val="0091465F"/>
    <w:rsid w:val="00915AB6"/>
    <w:rsid w:val="00915BD3"/>
    <w:rsid w:val="00917740"/>
    <w:rsid w:val="009216F6"/>
    <w:rsid w:val="0092653E"/>
    <w:rsid w:val="00927C1D"/>
    <w:rsid w:val="00927E04"/>
    <w:rsid w:val="00931356"/>
    <w:rsid w:val="00932267"/>
    <w:rsid w:val="00932819"/>
    <w:rsid w:val="0093382A"/>
    <w:rsid w:val="00933C2E"/>
    <w:rsid w:val="00936CED"/>
    <w:rsid w:val="00937F14"/>
    <w:rsid w:val="009403DB"/>
    <w:rsid w:val="00942408"/>
    <w:rsid w:val="00946572"/>
    <w:rsid w:val="00946F99"/>
    <w:rsid w:val="009520DD"/>
    <w:rsid w:val="009521C6"/>
    <w:rsid w:val="009526AC"/>
    <w:rsid w:val="0095361C"/>
    <w:rsid w:val="009557F9"/>
    <w:rsid w:val="009564A0"/>
    <w:rsid w:val="00961B6C"/>
    <w:rsid w:val="0096231B"/>
    <w:rsid w:val="00962537"/>
    <w:rsid w:val="0097078A"/>
    <w:rsid w:val="00971F93"/>
    <w:rsid w:val="00973744"/>
    <w:rsid w:val="00974F93"/>
    <w:rsid w:val="00975C22"/>
    <w:rsid w:val="00977C72"/>
    <w:rsid w:val="00981724"/>
    <w:rsid w:val="00981F7D"/>
    <w:rsid w:val="00987D07"/>
    <w:rsid w:val="00991CFC"/>
    <w:rsid w:val="00996529"/>
    <w:rsid w:val="009A49F1"/>
    <w:rsid w:val="009A72A5"/>
    <w:rsid w:val="009B04D9"/>
    <w:rsid w:val="009B11E4"/>
    <w:rsid w:val="009B1BED"/>
    <w:rsid w:val="009B1E4D"/>
    <w:rsid w:val="009B32E0"/>
    <w:rsid w:val="009B3B2D"/>
    <w:rsid w:val="009B3C70"/>
    <w:rsid w:val="009B5D4E"/>
    <w:rsid w:val="009B62D9"/>
    <w:rsid w:val="009B709E"/>
    <w:rsid w:val="009B7E33"/>
    <w:rsid w:val="009C216A"/>
    <w:rsid w:val="009C2DE5"/>
    <w:rsid w:val="009C4EBF"/>
    <w:rsid w:val="009C52BF"/>
    <w:rsid w:val="009C6ADD"/>
    <w:rsid w:val="009C6F12"/>
    <w:rsid w:val="009D0016"/>
    <w:rsid w:val="009D0334"/>
    <w:rsid w:val="009D1304"/>
    <w:rsid w:val="009D2593"/>
    <w:rsid w:val="009D31FD"/>
    <w:rsid w:val="009D4558"/>
    <w:rsid w:val="009D5666"/>
    <w:rsid w:val="009D5C41"/>
    <w:rsid w:val="009E0046"/>
    <w:rsid w:val="009E404B"/>
    <w:rsid w:val="009E4978"/>
    <w:rsid w:val="009E523F"/>
    <w:rsid w:val="009E6242"/>
    <w:rsid w:val="009E62B3"/>
    <w:rsid w:val="009E66A6"/>
    <w:rsid w:val="009E685B"/>
    <w:rsid w:val="009E6F25"/>
    <w:rsid w:val="009F3998"/>
    <w:rsid w:val="009F3DB7"/>
    <w:rsid w:val="009F7240"/>
    <w:rsid w:val="009F7348"/>
    <w:rsid w:val="009F7429"/>
    <w:rsid w:val="009F7C97"/>
    <w:rsid w:val="00A046E9"/>
    <w:rsid w:val="00A04927"/>
    <w:rsid w:val="00A058E9"/>
    <w:rsid w:val="00A10E65"/>
    <w:rsid w:val="00A119CD"/>
    <w:rsid w:val="00A120BE"/>
    <w:rsid w:val="00A13D25"/>
    <w:rsid w:val="00A142C4"/>
    <w:rsid w:val="00A15BDD"/>
    <w:rsid w:val="00A15FE2"/>
    <w:rsid w:val="00A178EF"/>
    <w:rsid w:val="00A204D0"/>
    <w:rsid w:val="00A204D6"/>
    <w:rsid w:val="00A27AD8"/>
    <w:rsid w:val="00A27BE1"/>
    <w:rsid w:val="00A27C3C"/>
    <w:rsid w:val="00A30E39"/>
    <w:rsid w:val="00A32697"/>
    <w:rsid w:val="00A347CA"/>
    <w:rsid w:val="00A361A3"/>
    <w:rsid w:val="00A37BB2"/>
    <w:rsid w:val="00A416E5"/>
    <w:rsid w:val="00A433C1"/>
    <w:rsid w:val="00A43A17"/>
    <w:rsid w:val="00A454FA"/>
    <w:rsid w:val="00A529E7"/>
    <w:rsid w:val="00A56816"/>
    <w:rsid w:val="00A57422"/>
    <w:rsid w:val="00A61519"/>
    <w:rsid w:val="00A630B3"/>
    <w:rsid w:val="00A63236"/>
    <w:rsid w:val="00A64AC6"/>
    <w:rsid w:val="00A6778E"/>
    <w:rsid w:val="00A71826"/>
    <w:rsid w:val="00A72455"/>
    <w:rsid w:val="00A740D0"/>
    <w:rsid w:val="00A76245"/>
    <w:rsid w:val="00A77222"/>
    <w:rsid w:val="00A817AE"/>
    <w:rsid w:val="00A84B16"/>
    <w:rsid w:val="00A86B09"/>
    <w:rsid w:val="00A86CB6"/>
    <w:rsid w:val="00A87A49"/>
    <w:rsid w:val="00A87B46"/>
    <w:rsid w:val="00A87D18"/>
    <w:rsid w:val="00A91AC9"/>
    <w:rsid w:val="00A923AF"/>
    <w:rsid w:val="00A94484"/>
    <w:rsid w:val="00A95049"/>
    <w:rsid w:val="00AA182C"/>
    <w:rsid w:val="00AA1CBD"/>
    <w:rsid w:val="00AA29FB"/>
    <w:rsid w:val="00AA2A8F"/>
    <w:rsid w:val="00AA3AF0"/>
    <w:rsid w:val="00AA3C6F"/>
    <w:rsid w:val="00AA3C91"/>
    <w:rsid w:val="00AA3E51"/>
    <w:rsid w:val="00AA7196"/>
    <w:rsid w:val="00AA7848"/>
    <w:rsid w:val="00AB0248"/>
    <w:rsid w:val="00AB1CF8"/>
    <w:rsid w:val="00AB30F9"/>
    <w:rsid w:val="00AB4B4D"/>
    <w:rsid w:val="00AB6D36"/>
    <w:rsid w:val="00AC1E55"/>
    <w:rsid w:val="00AC59A7"/>
    <w:rsid w:val="00AC5F94"/>
    <w:rsid w:val="00AC6EFA"/>
    <w:rsid w:val="00AC7B4A"/>
    <w:rsid w:val="00AD0641"/>
    <w:rsid w:val="00AD0E65"/>
    <w:rsid w:val="00AD2D18"/>
    <w:rsid w:val="00AD3B29"/>
    <w:rsid w:val="00AD532D"/>
    <w:rsid w:val="00AD602F"/>
    <w:rsid w:val="00AD7144"/>
    <w:rsid w:val="00AD7E21"/>
    <w:rsid w:val="00AE221D"/>
    <w:rsid w:val="00AE3559"/>
    <w:rsid w:val="00AE6416"/>
    <w:rsid w:val="00AE7856"/>
    <w:rsid w:val="00AF02CB"/>
    <w:rsid w:val="00AF0BBD"/>
    <w:rsid w:val="00AF2AD1"/>
    <w:rsid w:val="00AF4126"/>
    <w:rsid w:val="00AF5431"/>
    <w:rsid w:val="00AF5467"/>
    <w:rsid w:val="00AF6912"/>
    <w:rsid w:val="00B00D40"/>
    <w:rsid w:val="00B016EC"/>
    <w:rsid w:val="00B01768"/>
    <w:rsid w:val="00B01891"/>
    <w:rsid w:val="00B0202C"/>
    <w:rsid w:val="00B053AA"/>
    <w:rsid w:val="00B05EAF"/>
    <w:rsid w:val="00B067C2"/>
    <w:rsid w:val="00B0717D"/>
    <w:rsid w:val="00B07D13"/>
    <w:rsid w:val="00B105BD"/>
    <w:rsid w:val="00B10C41"/>
    <w:rsid w:val="00B11282"/>
    <w:rsid w:val="00B152AA"/>
    <w:rsid w:val="00B17889"/>
    <w:rsid w:val="00B179E1"/>
    <w:rsid w:val="00B266D4"/>
    <w:rsid w:val="00B26742"/>
    <w:rsid w:val="00B27D86"/>
    <w:rsid w:val="00B30027"/>
    <w:rsid w:val="00B312E1"/>
    <w:rsid w:val="00B3159A"/>
    <w:rsid w:val="00B356E7"/>
    <w:rsid w:val="00B35D4B"/>
    <w:rsid w:val="00B35FFF"/>
    <w:rsid w:val="00B366DB"/>
    <w:rsid w:val="00B37E08"/>
    <w:rsid w:val="00B40019"/>
    <w:rsid w:val="00B42539"/>
    <w:rsid w:val="00B445FB"/>
    <w:rsid w:val="00B50696"/>
    <w:rsid w:val="00B52FE8"/>
    <w:rsid w:val="00B55FDA"/>
    <w:rsid w:val="00B56178"/>
    <w:rsid w:val="00B56803"/>
    <w:rsid w:val="00B572B9"/>
    <w:rsid w:val="00B6143A"/>
    <w:rsid w:val="00B64E53"/>
    <w:rsid w:val="00B653E8"/>
    <w:rsid w:val="00B661DE"/>
    <w:rsid w:val="00B67486"/>
    <w:rsid w:val="00B700E0"/>
    <w:rsid w:val="00B71A11"/>
    <w:rsid w:val="00B748C5"/>
    <w:rsid w:val="00B74DAC"/>
    <w:rsid w:val="00B75993"/>
    <w:rsid w:val="00B814AC"/>
    <w:rsid w:val="00B8176F"/>
    <w:rsid w:val="00B818C1"/>
    <w:rsid w:val="00B82B4B"/>
    <w:rsid w:val="00B839AB"/>
    <w:rsid w:val="00B85530"/>
    <w:rsid w:val="00B856A8"/>
    <w:rsid w:val="00B85A09"/>
    <w:rsid w:val="00B85C61"/>
    <w:rsid w:val="00B86E20"/>
    <w:rsid w:val="00B8766C"/>
    <w:rsid w:val="00B90B56"/>
    <w:rsid w:val="00B90F53"/>
    <w:rsid w:val="00B91C74"/>
    <w:rsid w:val="00B94580"/>
    <w:rsid w:val="00BA1E23"/>
    <w:rsid w:val="00BA207E"/>
    <w:rsid w:val="00BA2660"/>
    <w:rsid w:val="00BA342E"/>
    <w:rsid w:val="00BA3DCE"/>
    <w:rsid w:val="00BA5550"/>
    <w:rsid w:val="00BA6141"/>
    <w:rsid w:val="00BB1EEE"/>
    <w:rsid w:val="00BB206B"/>
    <w:rsid w:val="00BB3724"/>
    <w:rsid w:val="00BB3793"/>
    <w:rsid w:val="00BB3D20"/>
    <w:rsid w:val="00BC0998"/>
    <w:rsid w:val="00BC3AF8"/>
    <w:rsid w:val="00BC3CF9"/>
    <w:rsid w:val="00BC522B"/>
    <w:rsid w:val="00BC570E"/>
    <w:rsid w:val="00BC6932"/>
    <w:rsid w:val="00BD037D"/>
    <w:rsid w:val="00BD03D8"/>
    <w:rsid w:val="00BD7D91"/>
    <w:rsid w:val="00BD7FD4"/>
    <w:rsid w:val="00BE2240"/>
    <w:rsid w:val="00BE7080"/>
    <w:rsid w:val="00BF177E"/>
    <w:rsid w:val="00BF33EA"/>
    <w:rsid w:val="00BF481C"/>
    <w:rsid w:val="00BF5339"/>
    <w:rsid w:val="00BF5ED9"/>
    <w:rsid w:val="00BF766A"/>
    <w:rsid w:val="00C009C1"/>
    <w:rsid w:val="00C02885"/>
    <w:rsid w:val="00C03D9B"/>
    <w:rsid w:val="00C04D65"/>
    <w:rsid w:val="00C10A89"/>
    <w:rsid w:val="00C10D69"/>
    <w:rsid w:val="00C11166"/>
    <w:rsid w:val="00C1291C"/>
    <w:rsid w:val="00C1390D"/>
    <w:rsid w:val="00C140BC"/>
    <w:rsid w:val="00C15EBA"/>
    <w:rsid w:val="00C17A9E"/>
    <w:rsid w:val="00C20839"/>
    <w:rsid w:val="00C20FF4"/>
    <w:rsid w:val="00C22176"/>
    <w:rsid w:val="00C23CC3"/>
    <w:rsid w:val="00C23E03"/>
    <w:rsid w:val="00C257BF"/>
    <w:rsid w:val="00C27E51"/>
    <w:rsid w:val="00C32C03"/>
    <w:rsid w:val="00C35A25"/>
    <w:rsid w:val="00C3630F"/>
    <w:rsid w:val="00C37B06"/>
    <w:rsid w:val="00C41249"/>
    <w:rsid w:val="00C416D6"/>
    <w:rsid w:val="00C42E0B"/>
    <w:rsid w:val="00C44EEF"/>
    <w:rsid w:val="00C45EAD"/>
    <w:rsid w:val="00C4671B"/>
    <w:rsid w:val="00C46D4B"/>
    <w:rsid w:val="00C5285F"/>
    <w:rsid w:val="00C52CFE"/>
    <w:rsid w:val="00C536F4"/>
    <w:rsid w:val="00C537C8"/>
    <w:rsid w:val="00C54566"/>
    <w:rsid w:val="00C548E9"/>
    <w:rsid w:val="00C55EE7"/>
    <w:rsid w:val="00C60C19"/>
    <w:rsid w:val="00C639A5"/>
    <w:rsid w:val="00C645E2"/>
    <w:rsid w:val="00C6465F"/>
    <w:rsid w:val="00C6476B"/>
    <w:rsid w:val="00C7293E"/>
    <w:rsid w:val="00C729D2"/>
    <w:rsid w:val="00C74CD6"/>
    <w:rsid w:val="00C76A34"/>
    <w:rsid w:val="00C77C54"/>
    <w:rsid w:val="00C8133B"/>
    <w:rsid w:val="00C8288D"/>
    <w:rsid w:val="00C82EC3"/>
    <w:rsid w:val="00C83ADC"/>
    <w:rsid w:val="00C86377"/>
    <w:rsid w:val="00C90BAA"/>
    <w:rsid w:val="00C913DC"/>
    <w:rsid w:val="00C919BE"/>
    <w:rsid w:val="00C91D1F"/>
    <w:rsid w:val="00C92441"/>
    <w:rsid w:val="00C93385"/>
    <w:rsid w:val="00C94E92"/>
    <w:rsid w:val="00C96160"/>
    <w:rsid w:val="00C97A57"/>
    <w:rsid w:val="00CA0BEE"/>
    <w:rsid w:val="00CA2E02"/>
    <w:rsid w:val="00CA3BB2"/>
    <w:rsid w:val="00CA4F9D"/>
    <w:rsid w:val="00CA59D4"/>
    <w:rsid w:val="00CB175D"/>
    <w:rsid w:val="00CB1EF1"/>
    <w:rsid w:val="00CB1FE0"/>
    <w:rsid w:val="00CB5188"/>
    <w:rsid w:val="00CB53A6"/>
    <w:rsid w:val="00CB5406"/>
    <w:rsid w:val="00CB5FB9"/>
    <w:rsid w:val="00CB6704"/>
    <w:rsid w:val="00CB756D"/>
    <w:rsid w:val="00CB783A"/>
    <w:rsid w:val="00CC1825"/>
    <w:rsid w:val="00CC1DA3"/>
    <w:rsid w:val="00CC232A"/>
    <w:rsid w:val="00CC2783"/>
    <w:rsid w:val="00CC3A8C"/>
    <w:rsid w:val="00CC46B6"/>
    <w:rsid w:val="00CC4F2C"/>
    <w:rsid w:val="00CC59E9"/>
    <w:rsid w:val="00CC7E9D"/>
    <w:rsid w:val="00CD0F66"/>
    <w:rsid w:val="00CE0D82"/>
    <w:rsid w:val="00CE247E"/>
    <w:rsid w:val="00CE3202"/>
    <w:rsid w:val="00CE43DD"/>
    <w:rsid w:val="00CF08A5"/>
    <w:rsid w:val="00CF61E3"/>
    <w:rsid w:val="00CF7C45"/>
    <w:rsid w:val="00D013A5"/>
    <w:rsid w:val="00D037BC"/>
    <w:rsid w:val="00D04FB2"/>
    <w:rsid w:val="00D06687"/>
    <w:rsid w:val="00D1090B"/>
    <w:rsid w:val="00D12BB5"/>
    <w:rsid w:val="00D13364"/>
    <w:rsid w:val="00D15061"/>
    <w:rsid w:val="00D16505"/>
    <w:rsid w:val="00D23A84"/>
    <w:rsid w:val="00D244E8"/>
    <w:rsid w:val="00D26780"/>
    <w:rsid w:val="00D26971"/>
    <w:rsid w:val="00D26E78"/>
    <w:rsid w:val="00D26EA7"/>
    <w:rsid w:val="00D31701"/>
    <w:rsid w:val="00D31F9B"/>
    <w:rsid w:val="00D34488"/>
    <w:rsid w:val="00D35001"/>
    <w:rsid w:val="00D3606C"/>
    <w:rsid w:val="00D40799"/>
    <w:rsid w:val="00D41845"/>
    <w:rsid w:val="00D43C27"/>
    <w:rsid w:val="00D444DF"/>
    <w:rsid w:val="00D44D86"/>
    <w:rsid w:val="00D45DFD"/>
    <w:rsid w:val="00D500C6"/>
    <w:rsid w:val="00D509DF"/>
    <w:rsid w:val="00D53F07"/>
    <w:rsid w:val="00D54D73"/>
    <w:rsid w:val="00D57B6C"/>
    <w:rsid w:val="00D650CB"/>
    <w:rsid w:val="00D65768"/>
    <w:rsid w:val="00D7196C"/>
    <w:rsid w:val="00D72167"/>
    <w:rsid w:val="00D769A9"/>
    <w:rsid w:val="00D8001A"/>
    <w:rsid w:val="00D80538"/>
    <w:rsid w:val="00D806BF"/>
    <w:rsid w:val="00D8206F"/>
    <w:rsid w:val="00D86B98"/>
    <w:rsid w:val="00D94217"/>
    <w:rsid w:val="00D942F9"/>
    <w:rsid w:val="00D95AA3"/>
    <w:rsid w:val="00D965F1"/>
    <w:rsid w:val="00D975AC"/>
    <w:rsid w:val="00DA158B"/>
    <w:rsid w:val="00DA3A56"/>
    <w:rsid w:val="00DA45F7"/>
    <w:rsid w:val="00DA48BA"/>
    <w:rsid w:val="00DA72D4"/>
    <w:rsid w:val="00DB0351"/>
    <w:rsid w:val="00DB3FF0"/>
    <w:rsid w:val="00DB522C"/>
    <w:rsid w:val="00DB55A9"/>
    <w:rsid w:val="00DC3E8D"/>
    <w:rsid w:val="00DC5182"/>
    <w:rsid w:val="00DC573C"/>
    <w:rsid w:val="00DC6BC0"/>
    <w:rsid w:val="00DC6E52"/>
    <w:rsid w:val="00DD1858"/>
    <w:rsid w:val="00DD214A"/>
    <w:rsid w:val="00DD2190"/>
    <w:rsid w:val="00DD2436"/>
    <w:rsid w:val="00DD3D72"/>
    <w:rsid w:val="00DD5C21"/>
    <w:rsid w:val="00DD64B3"/>
    <w:rsid w:val="00DD6AAC"/>
    <w:rsid w:val="00DE14B5"/>
    <w:rsid w:val="00DE26DD"/>
    <w:rsid w:val="00DE3D79"/>
    <w:rsid w:val="00DE7A5D"/>
    <w:rsid w:val="00DF2A24"/>
    <w:rsid w:val="00DF4923"/>
    <w:rsid w:val="00DF56ED"/>
    <w:rsid w:val="00DF6CE6"/>
    <w:rsid w:val="00E014AA"/>
    <w:rsid w:val="00E023BC"/>
    <w:rsid w:val="00E03E85"/>
    <w:rsid w:val="00E05859"/>
    <w:rsid w:val="00E064E9"/>
    <w:rsid w:val="00E078F4"/>
    <w:rsid w:val="00E10611"/>
    <w:rsid w:val="00E11007"/>
    <w:rsid w:val="00E14021"/>
    <w:rsid w:val="00E145D0"/>
    <w:rsid w:val="00E205FC"/>
    <w:rsid w:val="00E23C05"/>
    <w:rsid w:val="00E24888"/>
    <w:rsid w:val="00E260FE"/>
    <w:rsid w:val="00E2695B"/>
    <w:rsid w:val="00E26A8F"/>
    <w:rsid w:val="00E26EC6"/>
    <w:rsid w:val="00E27FD8"/>
    <w:rsid w:val="00E318ED"/>
    <w:rsid w:val="00E322C9"/>
    <w:rsid w:val="00E341EC"/>
    <w:rsid w:val="00E35062"/>
    <w:rsid w:val="00E355C5"/>
    <w:rsid w:val="00E36349"/>
    <w:rsid w:val="00E377AB"/>
    <w:rsid w:val="00E41931"/>
    <w:rsid w:val="00E44394"/>
    <w:rsid w:val="00E4486A"/>
    <w:rsid w:val="00E45A9E"/>
    <w:rsid w:val="00E46435"/>
    <w:rsid w:val="00E4713D"/>
    <w:rsid w:val="00E47633"/>
    <w:rsid w:val="00E47E7D"/>
    <w:rsid w:val="00E519DB"/>
    <w:rsid w:val="00E52BD7"/>
    <w:rsid w:val="00E54A48"/>
    <w:rsid w:val="00E5643C"/>
    <w:rsid w:val="00E61390"/>
    <w:rsid w:val="00E642E5"/>
    <w:rsid w:val="00E64363"/>
    <w:rsid w:val="00E673AD"/>
    <w:rsid w:val="00E705BC"/>
    <w:rsid w:val="00E71127"/>
    <w:rsid w:val="00E71E56"/>
    <w:rsid w:val="00E72000"/>
    <w:rsid w:val="00E729EC"/>
    <w:rsid w:val="00E73602"/>
    <w:rsid w:val="00E737B7"/>
    <w:rsid w:val="00E776E5"/>
    <w:rsid w:val="00E77D47"/>
    <w:rsid w:val="00E8023A"/>
    <w:rsid w:val="00E832D8"/>
    <w:rsid w:val="00E84963"/>
    <w:rsid w:val="00EA2322"/>
    <w:rsid w:val="00EA4384"/>
    <w:rsid w:val="00EA4442"/>
    <w:rsid w:val="00EA458F"/>
    <w:rsid w:val="00EA4C0C"/>
    <w:rsid w:val="00EA52AD"/>
    <w:rsid w:val="00EA65E4"/>
    <w:rsid w:val="00EA69EA"/>
    <w:rsid w:val="00EA6AA4"/>
    <w:rsid w:val="00EA7E7F"/>
    <w:rsid w:val="00EB0542"/>
    <w:rsid w:val="00EB7AC4"/>
    <w:rsid w:val="00EC10B0"/>
    <w:rsid w:val="00EC451C"/>
    <w:rsid w:val="00EC6785"/>
    <w:rsid w:val="00EC68C8"/>
    <w:rsid w:val="00EC6FC6"/>
    <w:rsid w:val="00EC745C"/>
    <w:rsid w:val="00EC7C3E"/>
    <w:rsid w:val="00ED5A94"/>
    <w:rsid w:val="00ED631C"/>
    <w:rsid w:val="00EE3BCA"/>
    <w:rsid w:val="00EE5148"/>
    <w:rsid w:val="00EE5E83"/>
    <w:rsid w:val="00EE6319"/>
    <w:rsid w:val="00EE6393"/>
    <w:rsid w:val="00EE7FBF"/>
    <w:rsid w:val="00EF0CB8"/>
    <w:rsid w:val="00EF1187"/>
    <w:rsid w:val="00EF223B"/>
    <w:rsid w:val="00EF25F2"/>
    <w:rsid w:val="00EF329A"/>
    <w:rsid w:val="00EF3FAE"/>
    <w:rsid w:val="00EF41A6"/>
    <w:rsid w:val="00EF52C5"/>
    <w:rsid w:val="00F0118A"/>
    <w:rsid w:val="00F015C3"/>
    <w:rsid w:val="00F02343"/>
    <w:rsid w:val="00F02C09"/>
    <w:rsid w:val="00F046CE"/>
    <w:rsid w:val="00F04FC7"/>
    <w:rsid w:val="00F074D0"/>
    <w:rsid w:val="00F132D9"/>
    <w:rsid w:val="00F1542F"/>
    <w:rsid w:val="00F15F11"/>
    <w:rsid w:val="00F166A8"/>
    <w:rsid w:val="00F17EC6"/>
    <w:rsid w:val="00F21072"/>
    <w:rsid w:val="00F2136C"/>
    <w:rsid w:val="00F23B63"/>
    <w:rsid w:val="00F24932"/>
    <w:rsid w:val="00F27BC9"/>
    <w:rsid w:val="00F302F4"/>
    <w:rsid w:val="00F3106D"/>
    <w:rsid w:val="00F3346B"/>
    <w:rsid w:val="00F34C21"/>
    <w:rsid w:val="00F361C5"/>
    <w:rsid w:val="00F3721B"/>
    <w:rsid w:val="00F40542"/>
    <w:rsid w:val="00F405F9"/>
    <w:rsid w:val="00F41AF0"/>
    <w:rsid w:val="00F46E79"/>
    <w:rsid w:val="00F47214"/>
    <w:rsid w:val="00F47D6D"/>
    <w:rsid w:val="00F50BA7"/>
    <w:rsid w:val="00F524B1"/>
    <w:rsid w:val="00F537C5"/>
    <w:rsid w:val="00F54E0D"/>
    <w:rsid w:val="00F5644E"/>
    <w:rsid w:val="00F635C6"/>
    <w:rsid w:val="00F6576F"/>
    <w:rsid w:val="00F70012"/>
    <w:rsid w:val="00F706F4"/>
    <w:rsid w:val="00F70D0B"/>
    <w:rsid w:val="00F70E70"/>
    <w:rsid w:val="00F70ED4"/>
    <w:rsid w:val="00F72D13"/>
    <w:rsid w:val="00F7557D"/>
    <w:rsid w:val="00F76068"/>
    <w:rsid w:val="00F76F15"/>
    <w:rsid w:val="00F80322"/>
    <w:rsid w:val="00F803B9"/>
    <w:rsid w:val="00F8304B"/>
    <w:rsid w:val="00F8582C"/>
    <w:rsid w:val="00F86A69"/>
    <w:rsid w:val="00F86B22"/>
    <w:rsid w:val="00F86EA1"/>
    <w:rsid w:val="00F90BDC"/>
    <w:rsid w:val="00F91756"/>
    <w:rsid w:val="00F9442C"/>
    <w:rsid w:val="00F94683"/>
    <w:rsid w:val="00FA1372"/>
    <w:rsid w:val="00FA1401"/>
    <w:rsid w:val="00FA24B5"/>
    <w:rsid w:val="00FA3B1E"/>
    <w:rsid w:val="00FA6347"/>
    <w:rsid w:val="00FA6C7D"/>
    <w:rsid w:val="00FA7C7D"/>
    <w:rsid w:val="00FB0BD0"/>
    <w:rsid w:val="00FB1A8B"/>
    <w:rsid w:val="00FB23EE"/>
    <w:rsid w:val="00FB33CC"/>
    <w:rsid w:val="00FB494A"/>
    <w:rsid w:val="00FB4CB1"/>
    <w:rsid w:val="00FC44C4"/>
    <w:rsid w:val="00FC4D12"/>
    <w:rsid w:val="00FC696E"/>
    <w:rsid w:val="00FD0482"/>
    <w:rsid w:val="00FD0E19"/>
    <w:rsid w:val="00FD0F23"/>
    <w:rsid w:val="00FD209F"/>
    <w:rsid w:val="00FD365B"/>
    <w:rsid w:val="00FD6D38"/>
    <w:rsid w:val="00FD7673"/>
    <w:rsid w:val="00FD7C74"/>
    <w:rsid w:val="00FE0080"/>
    <w:rsid w:val="00FE1929"/>
    <w:rsid w:val="00FE1BDA"/>
    <w:rsid w:val="00FE385E"/>
    <w:rsid w:val="00FE491E"/>
    <w:rsid w:val="00FE6C0E"/>
    <w:rsid w:val="00FE749B"/>
    <w:rsid w:val="00FF1AB6"/>
    <w:rsid w:val="00FF4D94"/>
    <w:rsid w:val="00FF5463"/>
    <w:rsid w:val="00FF56F4"/>
    <w:rsid w:val="00FF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A8A6D"/>
  <w15:docId w15:val="{4BDDC2A0-4610-4310-9662-F0F7D882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B2CA4"/>
    <w:rPr>
      <w:rFonts w:ascii="Arial" w:hAnsi="Arial"/>
      <w:sz w:val="22"/>
      <w:szCs w:val="24"/>
    </w:rPr>
  </w:style>
  <w:style w:type="paragraph" w:styleId="Heading1">
    <w:name w:val="heading 1"/>
    <w:basedOn w:val="Normal"/>
    <w:next w:val="Normal"/>
    <w:link w:val="Heading1Char"/>
    <w:uiPriority w:val="9"/>
    <w:qFormat/>
    <w:rsid w:val="00282DA2"/>
    <w:pPr>
      <w:keepNext/>
      <w:tabs>
        <w:tab w:val="left" w:pos="-1710"/>
        <w:tab w:val="left" w:pos="0"/>
        <w:tab w:val="left" w:pos="720"/>
        <w:tab w:val="left" w:pos="1440"/>
      </w:tabs>
      <w:jc w:val="both"/>
      <w:outlineLvl w:val="0"/>
    </w:pPr>
    <w:rPr>
      <w:rFonts w:cs="Arial"/>
      <w:bCs/>
      <w:sz w:val="20"/>
      <w:u w:val="single"/>
    </w:rPr>
  </w:style>
  <w:style w:type="paragraph" w:styleId="Heading2">
    <w:name w:val="heading 2"/>
    <w:basedOn w:val="Normal"/>
    <w:next w:val="Normal"/>
    <w:link w:val="Heading2Char"/>
    <w:uiPriority w:val="9"/>
    <w:qFormat/>
    <w:rsid w:val="00282DA2"/>
    <w:pPr>
      <w:keepNext/>
      <w:tabs>
        <w:tab w:val="left" w:pos="-1710"/>
        <w:tab w:val="left" w:pos="720"/>
        <w:tab w:val="left" w:pos="1440"/>
      </w:tabs>
      <w:ind w:left="720" w:hanging="720"/>
      <w:jc w:val="both"/>
      <w:outlineLvl w:val="1"/>
    </w:pPr>
    <w:rPr>
      <w:rFonts w:cs="Arial"/>
      <w:iCs/>
      <w:sz w:val="20"/>
      <w:u w:val="single"/>
    </w:rPr>
  </w:style>
  <w:style w:type="paragraph" w:styleId="Heading3">
    <w:name w:val="heading 3"/>
    <w:basedOn w:val="Normal"/>
    <w:next w:val="Normal"/>
    <w:link w:val="Heading3Char"/>
    <w:uiPriority w:val="9"/>
    <w:qFormat/>
    <w:rsid w:val="00282DA2"/>
    <w:pPr>
      <w:keepNext/>
      <w:tabs>
        <w:tab w:val="left" w:pos="720"/>
        <w:tab w:val="left" w:pos="1440"/>
        <w:tab w:val="left" w:pos="2160"/>
        <w:tab w:val="decimal" w:pos="8640"/>
      </w:tabs>
      <w:ind w:right="5184"/>
      <w:jc w:val="center"/>
      <w:outlineLvl w:val="2"/>
    </w:pPr>
    <w:rPr>
      <w:rFonts w:cs="Arial"/>
      <w:bCs/>
      <w:sz w:val="20"/>
      <w:szCs w:val="20"/>
      <w:u w:val="single"/>
    </w:rPr>
  </w:style>
  <w:style w:type="paragraph" w:styleId="Heading4">
    <w:name w:val="heading 4"/>
    <w:basedOn w:val="Normal"/>
    <w:next w:val="Normal"/>
    <w:link w:val="Heading4Char"/>
    <w:uiPriority w:val="9"/>
    <w:qFormat/>
    <w:rsid w:val="00282DA2"/>
    <w:pPr>
      <w:keepNext/>
      <w:ind w:right="-54"/>
      <w:jc w:val="center"/>
      <w:outlineLvl w:val="3"/>
    </w:pPr>
    <w:rPr>
      <w:rFonts w:cs="Arial"/>
      <w:sz w:val="20"/>
      <w:u w:val="single"/>
    </w:rPr>
  </w:style>
  <w:style w:type="paragraph" w:styleId="Heading5">
    <w:name w:val="heading 5"/>
    <w:basedOn w:val="Normal"/>
    <w:next w:val="Normal"/>
    <w:link w:val="Heading5Char"/>
    <w:uiPriority w:val="9"/>
    <w:qFormat/>
    <w:rsid w:val="00282DA2"/>
    <w:pPr>
      <w:keepNext/>
      <w:tabs>
        <w:tab w:val="left" w:pos="720"/>
      </w:tabs>
      <w:spacing w:line="240" w:lineRule="exact"/>
      <w:ind w:left="720"/>
      <w:jc w:val="both"/>
      <w:outlineLvl w:val="4"/>
    </w:pPr>
    <w:rPr>
      <w:rFonts w:cs="Arial"/>
      <w:sz w:val="20"/>
      <w:u w:val="single"/>
    </w:rPr>
  </w:style>
  <w:style w:type="paragraph" w:styleId="Heading6">
    <w:name w:val="heading 6"/>
    <w:basedOn w:val="Normal"/>
    <w:next w:val="Normal"/>
    <w:link w:val="Heading6Char"/>
    <w:uiPriority w:val="9"/>
    <w:qFormat/>
    <w:rsid w:val="00282DA2"/>
    <w:pPr>
      <w:keepNext/>
      <w:tabs>
        <w:tab w:val="left" w:pos="-1710"/>
        <w:tab w:val="left" w:pos="720"/>
      </w:tabs>
      <w:ind w:left="710"/>
      <w:jc w:val="both"/>
      <w:outlineLvl w:val="5"/>
    </w:pPr>
    <w:rPr>
      <w:rFonts w:cs="Arial"/>
      <w:iCs/>
      <w:sz w:val="20"/>
      <w:u w:val="single"/>
    </w:rPr>
  </w:style>
  <w:style w:type="paragraph" w:styleId="Heading7">
    <w:name w:val="heading 7"/>
    <w:basedOn w:val="Normal"/>
    <w:next w:val="Normal"/>
    <w:link w:val="Heading7Char"/>
    <w:uiPriority w:val="9"/>
    <w:qFormat/>
    <w:rsid w:val="00282DA2"/>
    <w:pPr>
      <w:keepNext/>
      <w:tabs>
        <w:tab w:val="left" w:pos="-1710"/>
        <w:tab w:val="left" w:pos="720"/>
      </w:tabs>
      <w:ind w:left="770"/>
      <w:jc w:val="both"/>
      <w:outlineLvl w:val="6"/>
    </w:pPr>
    <w:rPr>
      <w:rFonts w:cs="Arial"/>
      <w:iCs/>
      <w:sz w:val="20"/>
      <w:u w:val="single"/>
    </w:rPr>
  </w:style>
  <w:style w:type="paragraph" w:styleId="Heading8">
    <w:name w:val="heading 8"/>
    <w:basedOn w:val="Normal"/>
    <w:next w:val="Normal"/>
    <w:link w:val="Heading8Char"/>
    <w:uiPriority w:val="9"/>
    <w:qFormat/>
    <w:rsid w:val="00282DA2"/>
    <w:pPr>
      <w:keepNext/>
      <w:tabs>
        <w:tab w:val="left" w:pos="2160"/>
        <w:tab w:val="left" w:pos="5400"/>
      </w:tabs>
      <w:ind w:right="4716"/>
      <w:jc w:val="both"/>
      <w:outlineLvl w:val="7"/>
    </w:pPr>
    <w:rPr>
      <w:rFonts w:cs="Arial"/>
      <w:sz w:val="20"/>
      <w:szCs w:val="20"/>
      <w:u w:val="single"/>
    </w:rPr>
  </w:style>
  <w:style w:type="paragraph" w:styleId="Heading9">
    <w:name w:val="heading 9"/>
    <w:basedOn w:val="Normal"/>
    <w:next w:val="Normal"/>
    <w:link w:val="Heading9Char"/>
    <w:uiPriority w:val="9"/>
    <w:qFormat/>
    <w:rsid w:val="00282DA2"/>
    <w:pPr>
      <w:keepNext/>
      <w:pBdr>
        <w:top w:val="thinThickSmallGap" w:sz="24" w:space="1" w:color="auto"/>
        <w:left w:val="thinThickSmallGap" w:sz="24" w:space="1" w:color="auto"/>
        <w:bottom w:val="thickThinSmallGap" w:sz="24" w:space="1" w:color="auto"/>
        <w:right w:val="thickThinSmallGap" w:sz="24" w:space="1" w:color="auto"/>
      </w:pBdr>
      <w:tabs>
        <w:tab w:val="left" w:pos="-1710"/>
        <w:tab w:val="left" w:pos="720"/>
        <w:tab w:val="left" w:pos="1440"/>
      </w:tabs>
      <w:jc w:val="both"/>
      <w:outlineLvl w:val="8"/>
    </w:pPr>
    <w:rPr>
      <w:rFonts w:ascii="Times New Roman" w:hAnsi="Times New Roman"/>
      <w:b/>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A48"/>
    <w:rPr>
      <w:rFonts w:ascii="Arial" w:hAnsi="Arial" w:cs="Arial"/>
      <w:bCs/>
      <w:szCs w:val="24"/>
      <w:u w:val="single"/>
    </w:rPr>
  </w:style>
  <w:style w:type="character" w:customStyle="1" w:styleId="Heading2Char">
    <w:name w:val="Heading 2 Char"/>
    <w:basedOn w:val="DefaultParagraphFont"/>
    <w:link w:val="Heading2"/>
    <w:uiPriority w:val="9"/>
    <w:rsid w:val="00E54A48"/>
    <w:rPr>
      <w:rFonts w:ascii="Arial" w:hAnsi="Arial" w:cs="Arial"/>
      <w:iCs/>
      <w:szCs w:val="24"/>
      <w:u w:val="single"/>
    </w:rPr>
  </w:style>
  <w:style w:type="character" w:customStyle="1" w:styleId="Heading3Char">
    <w:name w:val="Heading 3 Char"/>
    <w:basedOn w:val="DefaultParagraphFont"/>
    <w:link w:val="Heading3"/>
    <w:uiPriority w:val="9"/>
    <w:rsid w:val="00E54A48"/>
    <w:rPr>
      <w:rFonts w:ascii="Arial" w:hAnsi="Arial" w:cs="Arial"/>
      <w:bCs/>
      <w:u w:val="single"/>
    </w:rPr>
  </w:style>
  <w:style w:type="character" w:customStyle="1" w:styleId="Heading4Char">
    <w:name w:val="Heading 4 Char"/>
    <w:basedOn w:val="DefaultParagraphFont"/>
    <w:link w:val="Heading4"/>
    <w:uiPriority w:val="9"/>
    <w:rsid w:val="00E54A48"/>
    <w:rPr>
      <w:rFonts w:ascii="Arial" w:hAnsi="Arial" w:cs="Arial"/>
      <w:szCs w:val="24"/>
      <w:u w:val="single"/>
    </w:rPr>
  </w:style>
  <w:style w:type="character" w:customStyle="1" w:styleId="Heading5Char">
    <w:name w:val="Heading 5 Char"/>
    <w:basedOn w:val="DefaultParagraphFont"/>
    <w:link w:val="Heading5"/>
    <w:uiPriority w:val="9"/>
    <w:rsid w:val="00E54A48"/>
    <w:rPr>
      <w:rFonts w:ascii="Arial" w:hAnsi="Arial" w:cs="Arial"/>
      <w:szCs w:val="24"/>
      <w:u w:val="single"/>
    </w:rPr>
  </w:style>
  <w:style w:type="character" w:customStyle="1" w:styleId="Heading6Char">
    <w:name w:val="Heading 6 Char"/>
    <w:basedOn w:val="DefaultParagraphFont"/>
    <w:link w:val="Heading6"/>
    <w:uiPriority w:val="9"/>
    <w:rsid w:val="00E54A48"/>
    <w:rPr>
      <w:rFonts w:ascii="Arial" w:hAnsi="Arial" w:cs="Arial"/>
      <w:iCs/>
      <w:szCs w:val="24"/>
      <w:u w:val="single"/>
    </w:rPr>
  </w:style>
  <w:style w:type="character" w:customStyle="1" w:styleId="Heading7Char">
    <w:name w:val="Heading 7 Char"/>
    <w:basedOn w:val="DefaultParagraphFont"/>
    <w:link w:val="Heading7"/>
    <w:uiPriority w:val="9"/>
    <w:rsid w:val="00E54A48"/>
    <w:rPr>
      <w:rFonts w:ascii="Arial" w:hAnsi="Arial" w:cs="Arial"/>
      <w:iCs/>
      <w:szCs w:val="24"/>
      <w:u w:val="single"/>
    </w:rPr>
  </w:style>
  <w:style w:type="character" w:customStyle="1" w:styleId="Heading8Char">
    <w:name w:val="Heading 8 Char"/>
    <w:basedOn w:val="DefaultParagraphFont"/>
    <w:link w:val="Heading8"/>
    <w:uiPriority w:val="9"/>
    <w:rsid w:val="00E54A48"/>
    <w:rPr>
      <w:rFonts w:ascii="Arial" w:hAnsi="Arial" w:cs="Arial"/>
      <w:u w:val="single"/>
    </w:rPr>
  </w:style>
  <w:style w:type="character" w:customStyle="1" w:styleId="Heading9Char">
    <w:name w:val="Heading 9 Char"/>
    <w:basedOn w:val="DefaultParagraphFont"/>
    <w:link w:val="Heading9"/>
    <w:uiPriority w:val="9"/>
    <w:rsid w:val="00E54A48"/>
    <w:rPr>
      <w:b/>
      <w:sz w:val="23"/>
    </w:rPr>
  </w:style>
  <w:style w:type="paragraph" w:styleId="Title">
    <w:name w:val="Title"/>
    <w:basedOn w:val="Normal"/>
    <w:link w:val="TitleChar"/>
    <w:qFormat/>
    <w:rsid w:val="00282DA2"/>
    <w:pPr>
      <w:tabs>
        <w:tab w:val="left" w:pos="720"/>
        <w:tab w:val="left" w:pos="1440"/>
      </w:tabs>
      <w:jc w:val="center"/>
    </w:pPr>
    <w:rPr>
      <w:rFonts w:ascii="Times New Roman" w:hAnsi="Times New Roman"/>
      <w:b/>
      <w:sz w:val="32"/>
      <w:szCs w:val="20"/>
    </w:rPr>
  </w:style>
  <w:style w:type="character" w:customStyle="1" w:styleId="TitleChar">
    <w:name w:val="Title Char"/>
    <w:basedOn w:val="DefaultParagraphFont"/>
    <w:link w:val="Title"/>
    <w:rsid w:val="00BE7080"/>
    <w:rPr>
      <w:b/>
      <w:sz w:val="32"/>
      <w:lang w:val="en-US" w:eastAsia="en-US" w:bidi="ar-SA"/>
    </w:rPr>
  </w:style>
  <w:style w:type="paragraph" w:styleId="Footer">
    <w:name w:val="footer"/>
    <w:basedOn w:val="Normal"/>
    <w:link w:val="FooterChar"/>
    <w:uiPriority w:val="99"/>
    <w:rsid w:val="00282DA2"/>
    <w:pPr>
      <w:tabs>
        <w:tab w:val="center" w:pos="4320"/>
        <w:tab w:val="right" w:pos="8640"/>
      </w:tabs>
    </w:pPr>
    <w:rPr>
      <w:rFonts w:ascii="Times New Roman" w:hAnsi="Times New Roman"/>
      <w:sz w:val="20"/>
      <w:szCs w:val="20"/>
    </w:rPr>
  </w:style>
  <w:style w:type="character" w:customStyle="1" w:styleId="FooterChar">
    <w:name w:val="Footer Char"/>
    <w:basedOn w:val="DefaultParagraphFont"/>
    <w:link w:val="Footer"/>
    <w:uiPriority w:val="99"/>
    <w:rsid w:val="00E54A48"/>
  </w:style>
  <w:style w:type="paragraph" w:styleId="BodyTextIndent2">
    <w:name w:val="Body Text Indent 2"/>
    <w:basedOn w:val="Normal"/>
    <w:link w:val="BodyTextIndent2Char"/>
    <w:uiPriority w:val="99"/>
    <w:rsid w:val="00282DA2"/>
    <w:pPr>
      <w:tabs>
        <w:tab w:val="left" w:pos="720"/>
        <w:tab w:val="left" w:pos="1440"/>
        <w:tab w:val="left" w:pos="2160"/>
        <w:tab w:val="decimal" w:pos="8640"/>
      </w:tabs>
      <w:ind w:left="720"/>
      <w:jc w:val="both"/>
    </w:pPr>
    <w:rPr>
      <w:rFonts w:ascii="Times New Roman" w:hAnsi="Times New Roman"/>
      <w:sz w:val="23"/>
      <w:szCs w:val="20"/>
    </w:rPr>
  </w:style>
  <w:style w:type="character" w:customStyle="1" w:styleId="BodyTextIndent2Char">
    <w:name w:val="Body Text Indent 2 Char"/>
    <w:basedOn w:val="DefaultParagraphFont"/>
    <w:link w:val="BodyTextIndent2"/>
    <w:uiPriority w:val="99"/>
    <w:rsid w:val="006F4981"/>
    <w:rPr>
      <w:sz w:val="23"/>
    </w:rPr>
  </w:style>
  <w:style w:type="paragraph" w:styleId="BodyText">
    <w:name w:val="Body Text"/>
    <w:basedOn w:val="Normal"/>
    <w:link w:val="BodyTextChar"/>
    <w:uiPriority w:val="99"/>
    <w:rsid w:val="00282DA2"/>
    <w:pPr>
      <w:tabs>
        <w:tab w:val="left" w:pos="-1710"/>
        <w:tab w:val="left" w:pos="-1530"/>
        <w:tab w:val="left" w:pos="720"/>
        <w:tab w:val="left" w:pos="1440"/>
      </w:tabs>
      <w:ind w:right="1296"/>
      <w:jc w:val="both"/>
    </w:pPr>
    <w:rPr>
      <w:rFonts w:ascii="Times New Roman" w:hAnsi="Times New Roman"/>
      <w:sz w:val="24"/>
      <w:szCs w:val="20"/>
    </w:rPr>
  </w:style>
  <w:style w:type="character" w:customStyle="1" w:styleId="BodyTextChar">
    <w:name w:val="Body Text Char"/>
    <w:basedOn w:val="DefaultParagraphFont"/>
    <w:link w:val="BodyText"/>
    <w:uiPriority w:val="99"/>
    <w:rsid w:val="00E023BC"/>
    <w:rPr>
      <w:sz w:val="24"/>
    </w:rPr>
  </w:style>
  <w:style w:type="paragraph" w:styleId="Header">
    <w:name w:val="header"/>
    <w:basedOn w:val="Normal"/>
    <w:link w:val="HeaderChar"/>
    <w:uiPriority w:val="99"/>
    <w:rsid w:val="00282DA2"/>
    <w:pPr>
      <w:tabs>
        <w:tab w:val="center" w:pos="4320"/>
        <w:tab w:val="right" w:pos="8640"/>
      </w:tabs>
    </w:pPr>
    <w:rPr>
      <w:rFonts w:ascii="Times New Roman" w:hAnsi="Times New Roman"/>
      <w:sz w:val="20"/>
      <w:szCs w:val="20"/>
    </w:rPr>
  </w:style>
  <w:style w:type="character" w:customStyle="1" w:styleId="HeaderChar">
    <w:name w:val="Header Char"/>
    <w:basedOn w:val="DefaultParagraphFont"/>
    <w:link w:val="Header"/>
    <w:uiPriority w:val="99"/>
    <w:rsid w:val="00E54A48"/>
  </w:style>
  <w:style w:type="character" w:styleId="PageNumber">
    <w:name w:val="page number"/>
    <w:basedOn w:val="DefaultParagraphFont"/>
    <w:uiPriority w:val="99"/>
    <w:rsid w:val="00282DA2"/>
  </w:style>
  <w:style w:type="paragraph" w:styleId="BodyTextIndent">
    <w:name w:val="Body Text Indent"/>
    <w:basedOn w:val="Normal"/>
    <w:link w:val="BodyTextIndentChar"/>
    <w:uiPriority w:val="99"/>
    <w:rsid w:val="00282DA2"/>
    <w:pPr>
      <w:tabs>
        <w:tab w:val="left" w:pos="-1710"/>
        <w:tab w:val="left" w:pos="0"/>
        <w:tab w:val="left" w:pos="720"/>
        <w:tab w:val="left" w:pos="1440"/>
      </w:tabs>
      <w:ind w:left="720"/>
      <w:jc w:val="both"/>
    </w:pPr>
    <w:rPr>
      <w:rFonts w:cs="Arial"/>
      <w:bCs/>
      <w:sz w:val="20"/>
    </w:rPr>
  </w:style>
  <w:style w:type="character" w:customStyle="1" w:styleId="BodyTextIndentChar">
    <w:name w:val="Body Text Indent Char"/>
    <w:basedOn w:val="DefaultParagraphFont"/>
    <w:link w:val="BodyTextIndent"/>
    <w:uiPriority w:val="99"/>
    <w:rsid w:val="00E54A48"/>
    <w:rPr>
      <w:rFonts w:ascii="Arial" w:hAnsi="Arial" w:cs="Arial"/>
      <w:bCs/>
      <w:szCs w:val="24"/>
    </w:rPr>
  </w:style>
  <w:style w:type="paragraph" w:styleId="BodyText2">
    <w:name w:val="Body Text 2"/>
    <w:basedOn w:val="Normal"/>
    <w:link w:val="BodyText2Char"/>
    <w:uiPriority w:val="99"/>
    <w:rsid w:val="00282DA2"/>
    <w:pPr>
      <w:tabs>
        <w:tab w:val="left" w:pos="-1710"/>
        <w:tab w:val="left" w:pos="0"/>
        <w:tab w:val="left" w:pos="720"/>
        <w:tab w:val="left" w:pos="1440"/>
      </w:tabs>
      <w:jc w:val="both"/>
    </w:pPr>
    <w:rPr>
      <w:rFonts w:cs="Arial"/>
      <w:bCs/>
      <w:sz w:val="20"/>
    </w:rPr>
  </w:style>
  <w:style w:type="character" w:customStyle="1" w:styleId="BodyText2Char">
    <w:name w:val="Body Text 2 Char"/>
    <w:basedOn w:val="DefaultParagraphFont"/>
    <w:link w:val="BodyText2"/>
    <w:uiPriority w:val="99"/>
    <w:rsid w:val="00E54A48"/>
    <w:rPr>
      <w:rFonts w:ascii="Arial" w:hAnsi="Arial" w:cs="Arial"/>
      <w:bCs/>
      <w:szCs w:val="24"/>
    </w:rPr>
  </w:style>
  <w:style w:type="paragraph" w:styleId="BlockText">
    <w:name w:val="Block Text"/>
    <w:basedOn w:val="Normal"/>
    <w:uiPriority w:val="99"/>
    <w:rsid w:val="00282DA2"/>
    <w:pPr>
      <w:ind w:left="720" w:right="936"/>
      <w:jc w:val="both"/>
    </w:pPr>
    <w:rPr>
      <w:rFonts w:ascii="Times New Roman" w:hAnsi="Times New Roman"/>
    </w:rPr>
  </w:style>
  <w:style w:type="paragraph" w:styleId="BodyTextIndent3">
    <w:name w:val="Body Text Indent 3"/>
    <w:basedOn w:val="Normal"/>
    <w:link w:val="BodyTextIndent3Char"/>
    <w:uiPriority w:val="99"/>
    <w:rsid w:val="00282DA2"/>
    <w:pPr>
      <w:tabs>
        <w:tab w:val="left" w:pos="720"/>
        <w:tab w:val="left" w:pos="1440"/>
        <w:tab w:val="left" w:pos="2160"/>
        <w:tab w:val="decimal" w:pos="8640"/>
      </w:tabs>
      <w:ind w:left="1440"/>
      <w:jc w:val="both"/>
    </w:pPr>
    <w:rPr>
      <w:sz w:val="20"/>
    </w:rPr>
  </w:style>
  <w:style w:type="character" w:customStyle="1" w:styleId="BodyTextIndent3Char">
    <w:name w:val="Body Text Indent 3 Char"/>
    <w:basedOn w:val="DefaultParagraphFont"/>
    <w:link w:val="BodyTextIndent3"/>
    <w:uiPriority w:val="99"/>
    <w:rsid w:val="00E54A48"/>
    <w:rPr>
      <w:rFonts w:ascii="Arial" w:hAnsi="Arial"/>
      <w:szCs w:val="24"/>
    </w:rPr>
  </w:style>
  <w:style w:type="paragraph" w:styleId="BodyText3">
    <w:name w:val="Body Text 3"/>
    <w:basedOn w:val="Normal"/>
    <w:link w:val="BodyText3Char"/>
    <w:uiPriority w:val="99"/>
    <w:rsid w:val="00282DA2"/>
    <w:pPr>
      <w:jc w:val="both"/>
    </w:pPr>
    <w:rPr>
      <w:i/>
      <w:iCs/>
      <w:sz w:val="20"/>
    </w:rPr>
  </w:style>
  <w:style w:type="character" w:customStyle="1" w:styleId="BodyText3Char">
    <w:name w:val="Body Text 3 Char"/>
    <w:basedOn w:val="DefaultParagraphFont"/>
    <w:link w:val="BodyText3"/>
    <w:uiPriority w:val="99"/>
    <w:rsid w:val="00221B9E"/>
    <w:rPr>
      <w:rFonts w:ascii="Arial" w:hAnsi="Arial"/>
      <w:i/>
      <w:iCs/>
      <w:szCs w:val="24"/>
    </w:rPr>
  </w:style>
  <w:style w:type="paragraph" w:styleId="NormalWeb">
    <w:name w:val="Normal (Web)"/>
    <w:basedOn w:val="Normal"/>
    <w:uiPriority w:val="99"/>
    <w:rsid w:val="00282DA2"/>
    <w:pPr>
      <w:spacing w:before="100" w:beforeAutospacing="1" w:after="100" w:afterAutospacing="1"/>
    </w:pPr>
    <w:rPr>
      <w:rFonts w:ascii="Arial Unicode MS" w:eastAsia="Arial Unicode MS" w:hAnsi="Arial Unicode MS" w:cs="Arial Unicode MS"/>
      <w:sz w:val="24"/>
    </w:rPr>
  </w:style>
  <w:style w:type="paragraph" w:styleId="BalloonText">
    <w:name w:val="Balloon Text"/>
    <w:basedOn w:val="Normal"/>
    <w:link w:val="BalloonTextChar"/>
    <w:uiPriority w:val="99"/>
    <w:semiHidden/>
    <w:rsid w:val="00282DA2"/>
    <w:rPr>
      <w:rFonts w:ascii="Tahoma" w:hAnsi="Tahoma" w:cs="Tahoma"/>
      <w:sz w:val="16"/>
      <w:szCs w:val="16"/>
    </w:rPr>
  </w:style>
  <w:style w:type="character" w:customStyle="1" w:styleId="BalloonTextChar">
    <w:name w:val="Balloon Text Char"/>
    <w:basedOn w:val="DefaultParagraphFont"/>
    <w:link w:val="BalloonText"/>
    <w:uiPriority w:val="99"/>
    <w:semiHidden/>
    <w:rsid w:val="00E54A48"/>
    <w:rPr>
      <w:rFonts w:ascii="Tahoma" w:hAnsi="Tahoma" w:cs="Tahoma"/>
      <w:sz w:val="16"/>
      <w:szCs w:val="16"/>
    </w:rPr>
  </w:style>
  <w:style w:type="character" w:styleId="Strong">
    <w:name w:val="Strong"/>
    <w:basedOn w:val="DefaultParagraphFont"/>
    <w:uiPriority w:val="22"/>
    <w:qFormat/>
    <w:rsid w:val="00282DA2"/>
    <w:rPr>
      <w:b/>
      <w:bCs/>
    </w:rPr>
  </w:style>
  <w:style w:type="paragraph" w:customStyle="1" w:styleId="TableText">
    <w:name w:val="Table Text"/>
    <w:basedOn w:val="Normal"/>
    <w:rsid w:val="003E3C16"/>
    <w:pPr>
      <w:ind w:left="1440"/>
    </w:pPr>
    <w:rPr>
      <w:rFonts w:ascii="Times New Roman" w:hAnsi="Times New Roman"/>
      <w:szCs w:val="20"/>
    </w:rPr>
  </w:style>
  <w:style w:type="paragraph" w:styleId="ListParagraph">
    <w:name w:val="List Paragraph"/>
    <w:basedOn w:val="Normal"/>
    <w:uiPriority w:val="34"/>
    <w:qFormat/>
    <w:rsid w:val="00F524B1"/>
    <w:pPr>
      <w:ind w:left="720"/>
    </w:pPr>
  </w:style>
  <w:style w:type="character" w:styleId="FollowedHyperlink">
    <w:name w:val="FollowedHyperlink"/>
    <w:basedOn w:val="DefaultParagraphFont"/>
    <w:uiPriority w:val="99"/>
    <w:rsid w:val="00532BAE"/>
    <w:rPr>
      <w:color w:val="800080"/>
      <w:u w:val="single"/>
    </w:rPr>
  </w:style>
  <w:style w:type="paragraph" w:styleId="NoSpacing">
    <w:name w:val="No Spacing"/>
    <w:uiPriority w:val="1"/>
    <w:qFormat/>
    <w:rsid w:val="0042277A"/>
    <w:rPr>
      <w:rFonts w:ascii="Arial" w:hAnsi="Arial"/>
      <w:sz w:val="22"/>
      <w:szCs w:val="24"/>
    </w:rPr>
  </w:style>
  <w:style w:type="character" w:styleId="Hyperlink">
    <w:name w:val="Hyperlink"/>
    <w:basedOn w:val="DefaultParagraphFont"/>
    <w:uiPriority w:val="99"/>
    <w:rsid w:val="00E54A48"/>
    <w:rPr>
      <w:rFonts w:cs="Times New Roman"/>
      <w:color w:val="0000FF"/>
      <w:u w:val="single"/>
    </w:rPr>
  </w:style>
  <w:style w:type="paragraph" w:customStyle="1" w:styleId="Default">
    <w:name w:val="Default"/>
    <w:basedOn w:val="Normal"/>
    <w:rsid w:val="00E54A48"/>
    <w:pPr>
      <w:autoSpaceDE w:val="0"/>
      <w:autoSpaceDN w:val="0"/>
    </w:pPr>
    <w:rPr>
      <w:rFonts w:cs="Arial"/>
      <w:color w:val="000000"/>
      <w:sz w:val="24"/>
    </w:rPr>
  </w:style>
  <w:style w:type="paragraph" w:styleId="Revision">
    <w:name w:val="Revision"/>
    <w:hidden/>
    <w:uiPriority w:val="99"/>
    <w:semiHidden/>
    <w:rsid w:val="00981F7D"/>
    <w:rPr>
      <w:rFonts w:ascii="Arial" w:hAnsi="Arial"/>
      <w:sz w:val="22"/>
      <w:szCs w:val="24"/>
    </w:rPr>
  </w:style>
  <w:style w:type="character" w:styleId="CommentReference">
    <w:name w:val="annotation reference"/>
    <w:basedOn w:val="DefaultParagraphFont"/>
    <w:semiHidden/>
    <w:unhideWhenUsed/>
    <w:rsid w:val="006254F2"/>
    <w:rPr>
      <w:sz w:val="16"/>
      <w:szCs w:val="16"/>
    </w:rPr>
  </w:style>
  <w:style w:type="paragraph" w:styleId="CommentText">
    <w:name w:val="annotation text"/>
    <w:basedOn w:val="Normal"/>
    <w:link w:val="CommentTextChar"/>
    <w:semiHidden/>
    <w:unhideWhenUsed/>
    <w:rsid w:val="006254F2"/>
    <w:rPr>
      <w:sz w:val="20"/>
      <w:szCs w:val="20"/>
    </w:rPr>
  </w:style>
  <w:style w:type="character" w:customStyle="1" w:styleId="CommentTextChar">
    <w:name w:val="Comment Text Char"/>
    <w:basedOn w:val="DefaultParagraphFont"/>
    <w:link w:val="CommentText"/>
    <w:semiHidden/>
    <w:rsid w:val="006254F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3488">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30008669">
      <w:bodyDiv w:val="1"/>
      <w:marLeft w:val="0"/>
      <w:marRight w:val="0"/>
      <w:marTop w:val="0"/>
      <w:marBottom w:val="0"/>
      <w:divBdr>
        <w:top w:val="none" w:sz="0" w:space="0" w:color="auto"/>
        <w:left w:val="none" w:sz="0" w:space="0" w:color="auto"/>
        <w:bottom w:val="none" w:sz="0" w:space="0" w:color="auto"/>
        <w:right w:val="none" w:sz="0" w:space="0" w:color="auto"/>
      </w:divBdr>
    </w:div>
    <w:div w:id="864951177">
      <w:bodyDiv w:val="1"/>
      <w:marLeft w:val="0"/>
      <w:marRight w:val="0"/>
      <w:marTop w:val="0"/>
      <w:marBottom w:val="0"/>
      <w:divBdr>
        <w:top w:val="none" w:sz="0" w:space="0" w:color="auto"/>
        <w:left w:val="none" w:sz="0" w:space="0" w:color="auto"/>
        <w:bottom w:val="none" w:sz="0" w:space="0" w:color="auto"/>
        <w:right w:val="none" w:sz="0" w:space="0" w:color="auto"/>
      </w:divBdr>
    </w:div>
    <w:div w:id="1038357967">
      <w:bodyDiv w:val="1"/>
      <w:marLeft w:val="0"/>
      <w:marRight w:val="0"/>
      <w:marTop w:val="0"/>
      <w:marBottom w:val="0"/>
      <w:divBdr>
        <w:top w:val="none" w:sz="0" w:space="0" w:color="auto"/>
        <w:left w:val="none" w:sz="0" w:space="0" w:color="auto"/>
        <w:bottom w:val="none" w:sz="0" w:space="0" w:color="auto"/>
        <w:right w:val="none" w:sz="0" w:space="0" w:color="auto"/>
      </w:divBdr>
    </w:div>
    <w:div w:id="1260944678">
      <w:bodyDiv w:val="1"/>
      <w:marLeft w:val="0"/>
      <w:marRight w:val="0"/>
      <w:marTop w:val="0"/>
      <w:marBottom w:val="0"/>
      <w:divBdr>
        <w:top w:val="none" w:sz="0" w:space="0" w:color="auto"/>
        <w:left w:val="none" w:sz="0" w:space="0" w:color="auto"/>
        <w:bottom w:val="none" w:sz="0" w:space="0" w:color="auto"/>
        <w:right w:val="none" w:sz="0" w:space="0" w:color="auto"/>
      </w:divBdr>
    </w:div>
    <w:div w:id="1376157505">
      <w:bodyDiv w:val="1"/>
      <w:marLeft w:val="0"/>
      <w:marRight w:val="0"/>
      <w:marTop w:val="0"/>
      <w:marBottom w:val="0"/>
      <w:divBdr>
        <w:top w:val="none" w:sz="0" w:space="0" w:color="auto"/>
        <w:left w:val="none" w:sz="0" w:space="0" w:color="auto"/>
        <w:bottom w:val="none" w:sz="0" w:space="0" w:color="auto"/>
        <w:right w:val="none" w:sz="0" w:space="0" w:color="auto"/>
      </w:divBdr>
    </w:div>
    <w:div w:id="208459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FB642-3805-466F-9597-C3AF61CB6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3707</Words>
  <Characters>21130</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AGENDA</vt:lpstr>
    </vt:vector>
  </TitlesOfParts>
  <Company>City of Boca Raton</Company>
  <LinksUpToDate>false</LinksUpToDate>
  <CharactersWithSpaces>24788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PC Systems and Networking</dc:creator>
  <cp:lastModifiedBy>Rebecca O'Hara</cp:lastModifiedBy>
  <cp:revision>2</cp:revision>
  <cp:lastPrinted>2020-05-11T16:21:00Z</cp:lastPrinted>
  <dcterms:created xsi:type="dcterms:W3CDTF">2020-05-20T19:34:00Z</dcterms:created>
  <dcterms:modified xsi:type="dcterms:W3CDTF">2020-05-20T19:34:00Z</dcterms:modified>
</cp:coreProperties>
</file>